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80A4C" w14:textId="192D1CC2" w:rsidR="00355B4B" w:rsidRPr="00996178" w:rsidRDefault="001065F0" w:rsidP="001065F0">
      <w:pPr>
        <w:tabs>
          <w:tab w:val="right" w:pos="10350"/>
        </w:tabs>
        <w:spacing w:after="0" w:line="276" w:lineRule="auto"/>
        <w:rPr>
          <w:rFonts w:ascii="Georgia" w:hAnsi="Georgia" w:cstheme="majorHAnsi"/>
        </w:rPr>
      </w:pPr>
      <w:r w:rsidRPr="000E1568">
        <w:rPr>
          <w:rFonts w:ascii="Georgia" w:hAnsi="Georgia" w:cstheme="majorHAnsi"/>
          <w:smallCaps/>
          <w:sz w:val="36"/>
        </w:rPr>
        <w:t>Sarah Mackey</w:t>
      </w:r>
      <w:r w:rsidRPr="000E1568">
        <w:rPr>
          <w:rFonts w:ascii="Georgia" w:hAnsi="Georgia" w:cstheme="majorHAnsi"/>
        </w:rPr>
        <w:tab/>
      </w:r>
      <w:r w:rsidR="00355B4B">
        <w:rPr>
          <w:rFonts w:ascii="Georgia" w:hAnsi="Georgia" w:cstheme="majorHAnsi"/>
        </w:rPr>
        <w:t>555 Silverado Ranch Blvd, #1102, Las Vegas, NV 89183</w:t>
      </w:r>
    </w:p>
    <w:p w14:paraId="0DC2BFF5" w14:textId="2387A5BF" w:rsidR="00F67164" w:rsidRPr="00C602D7" w:rsidRDefault="00355B4B" w:rsidP="001C3BB4">
      <w:pPr>
        <w:tabs>
          <w:tab w:val="right" w:pos="10350"/>
        </w:tabs>
        <w:spacing w:after="0" w:line="276" w:lineRule="auto"/>
        <w:rPr>
          <w:rFonts w:ascii="Georgia" w:hAnsi="Georgia" w:cstheme="majorHAnsi"/>
          <w:sz w:val="20"/>
        </w:rPr>
      </w:pPr>
      <w:r>
        <w:rPr>
          <w:rFonts w:ascii="Georgia" w:hAnsi="Georgia" w:cstheme="majorHAnsi"/>
          <w:sz w:val="20"/>
        </w:rPr>
        <w:t>S</w:t>
      </w:r>
      <w:r w:rsidR="001065F0" w:rsidRPr="00C602D7">
        <w:rPr>
          <w:rFonts w:ascii="Georgia" w:hAnsi="Georgia" w:cstheme="majorHAnsi"/>
          <w:sz w:val="20"/>
        </w:rPr>
        <w:t>whitman72@hotmail.com</w:t>
      </w:r>
      <w:r w:rsidR="001065F0" w:rsidRPr="00C602D7">
        <w:rPr>
          <w:rFonts w:ascii="Georgia" w:hAnsi="Georgia" w:cstheme="majorHAnsi"/>
          <w:sz w:val="20"/>
        </w:rPr>
        <w:tab/>
        <w:t>734.552.3996</w:t>
      </w:r>
    </w:p>
    <w:p w14:paraId="50CEE9B8" w14:textId="40E7C45F" w:rsidR="00F67164" w:rsidRPr="000E1568" w:rsidRDefault="00996178" w:rsidP="001C3BB4">
      <w:pPr>
        <w:pBdr>
          <w:top w:val="single" w:sz="4" w:space="1" w:color="auto"/>
        </w:pBdr>
        <w:shd w:val="clear" w:color="auto" w:fill="D5DCE4" w:themeFill="text2" w:themeFillTint="33"/>
        <w:tabs>
          <w:tab w:val="right" w:pos="9360"/>
        </w:tabs>
        <w:spacing w:after="0" w:line="276" w:lineRule="auto"/>
        <w:jc w:val="center"/>
        <w:rPr>
          <w:rFonts w:ascii="Georgia" w:hAnsi="Georgia" w:cstheme="majorHAnsi"/>
          <w:smallCaps/>
        </w:rPr>
      </w:pPr>
      <w:bookmarkStart w:id="0" w:name="_Hlk8123486"/>
      <w:r>
        <w:rPr>
          <w:rFonts w:ascii="Georgia" w:hAnsi="Georgia" w:cstheme="majorHAnsi"/>
          <w:smallCaps/>
          <w:sz w:val="28"/>
        </w:rPr>
        <w:t xml:space="preserve">Brand </w:t>
      </w:r>
      <w:r w:rsidR="00355B4B">
        <w:rPr>
          <w:rFonts w:ascii="Georgia" w:hAnsi="Georgia" w:cstheme="majorHAnsi"/>
          <w:smallCaps/>
          <w:sz w:val="28"/>
        </w:rPr>
        <w:t>Ambassador</w:t>
      </w:r>
    </w:p>
    <w:p w14:paraId="54E59E36" w14:textId="77777777" w:rsidR="00F67164" w:rsidRPr="000E1568" w:rsidRDefault="00F67164" w:rsidP="001C3BB4">
      <w:pPr>
        <w:shd w:val="clear" w:color="auto" w:fill="2E74B5" w:themeFill="accent5" w:themeFillShade="BF"/>
        <w:tabs>
          <w:tab w:val="right" w:pos="9360"/>
        </w:tabs>
        <w:spacing w:after="0" w:line="276" w:lineRule="auto"/>
        <w:rPr>
          <w:rFonts w:ascii="Georgia" w:hAnsi="Georgia" w:cstheme="majorHAnsi"/>
          <w:sz w:val="8"/>
          <w:szCs w:val="8"/>
        </w:rPr>
      </w:pPr>
    </w:p>
    <w:bookmarkEnd w:id="0"/>
    <w:p w14:paraId="68888468" w14:textId="04238E54" w:rsidR="00F67164" w:rsidRPr="000E1568" w:rsidRDefault="00F67164" w:rsidP="001C3BB4">
      <w:pPr>
        <w:tabs>
          <w:tab w:val="right" w:pos="9360"/>
        </w:tabs>
        <w:spacing w:after="0" w:line="276" w:lineRule="auto"/>
        <w:rPr>
          <w:rFonts w:ascii="Georgia" w:hAnsi="Georgia" w:cstheme="majorHAnsi"/>
        </w:rPr>
      </w:pPr>
    </w:p>
    <w:p w14:paraId="2B2C509A" w14:textId="7E2BA917" w:rsidR="00867BBF" w:rsidRDefault="00E951CA" w:rsidP="00867BBF">
      <w:pPr>
        <w:tabs>
          <w:tab w:val="right" w:pos="9360"/>
        </w:tabs>
        <w:spacing w:after="0" w:line="276" w:lineRule="auto"/>
        <w:jc w:val="center"/>
        <w:rPr>
          <w:rFonts w:ascii="Georgia" w:hAnsi="Georgia" w:cstheme="majorHAnsi"/>
          <w:i/>
          <w:sz w:val="20"/>
        </w:rPr>
      </w:pPr>
      <w:r w:rsidRPr="000E1568">
        <w:rPr>
          <w:rFonts w:ascii="Georgia" w:hAnsi="Georgia" w:cstheme="majorHAnsi"/>
          <w:i/>
          <w:sz w:val="20"/>
        </w:rPr>
        <w:t>Customer-focused</w:t>
      </w:r>
      <w:r w:rsidR="00032C56">
        <w:rPr>
          <w:rFonts w:ascii="Georgia" w:hAnsi="Georgia" w:cstheme="majorHAnsi"/>
          <w:i/>
          <w:sz w:val="20"/>
        </w:rPr>
        <w:t xml:space="preserve"> professional with more than 7 years’ experience developing and converting client relationships into interest and sales</w:t>
      </w:r>
      <w:r w:rsidRPr="000E1568">
        <w:rPr>
          <w:rFonts w:ascii="Georgia" w:hAnsi="Georgia" w:cstheme="majorHAnsi"/>
          <w:i/>
          <w:sz w:val="20"/>
        </w:rPr>
        <w:t>. Strong communicator</w:t>
      </w:r>
      <w:bookmarkStart w:id="1" w:name="_GoBack"/>
      <w:bookmarkEnd w:id="1"/>
      <w:r w:rsidRPr="000E1568">
        <w:rPr>
          <w:rFonts w:ascii="Georgia" w:hAnsi="Georgia" w:cstheme="majorHAnsi"/>
          <w:i/>
          <w:sz w:val="20"/>
        </w:rPr>
        <w:t xml:space="preserve"> with demonstrated success </w:t>
      </w:r>
      <w:r w:rsidR="00032C56">
        <w:rPr>
          <w:rFonts w:ascii="Georgia" w:hAnsi="Georgia" w:cstheme="majorHAnsi"/>
          <w:i/>
          <w:sz w:val="20"/>
        </w:rPr>
        <w:t>engaging</w:t>
      </w:r>
      <w:r w:rsidR="005A6DA6">
        <w:rPr>
          <w:rFonts w:ascii="Georgia" w:hAnsi="Georgia" w:cstheme="majorHAnsi"/>
          <w:i/>
          <w:sz w:val="20"/>
        </w:rPr>
        <w:t xml:space="preserve"> people</w:t>
      </w:r>
      <w:r w:rsidR="00542F0A">
        <w:rPr>
          <w:rFonts w:ascii="Georgia" w:hAnsi="Georgia" w:cstheme="majorHAnsi"/>
          <w:i/>
          <w:sz w:val="20"/>
        </w:rPr>
        <w:t xml:space="preserve">, </w:t>
      </w:r>
      <w:r w:rsidR="00032C56">
        <w:rPr>
          <w:rFonts w:ascii="Georgia" w:hAnsi="Georgia" w:cstheme="majorHAnsi"/>
          <w:i/>
          <w:sz w:val="20"/>
        </w:rPr>
        <w:t xml:space="preserve">answering questions, </w:t>
      </w:r>
      <w:r w:rsidR="005A6DA6">
        <w:rPr>
          <w:rFonts w:ascii="Georgia" w:hAnsi="Georgia" w:cstheme="majorHAnsi"/>
          <w:i/>
          <w:sz w:val="20"/>
        </w:rPr>
        <w:t xml:space="preserve">crowd gathering, </w:t>
      </w:r>
      <w:r w:rsidRPr="000E1568">
        <w:rPr>
          <w:rFonts w:ascii="Georgia" w:hAnsi="Georgia" w:cstheme="majorHAnsi"/>
          <w:i/>
          <w:sz w:val="20"/>
        </w:rPr>
        <w:t>managing conflict-resolutio</w:t>
      </w:r>
      <w:r w:rsidR="005A6DA6">
        <w:rPr>
          <w:rFonts w:ascii="Georgia" w:hAnsi="Georgia" w:cstheme="majorHAnsi"/>
          <w:i/>
          <w:sz w:val="20"/>
        </w:rPr>
        <w:t xml:space="preserve">n and lead generation. </w:t>
      </w:r>
      <w:r w:rsidR="00355B4B">
        <w:rPr>
          <w:rFonts w:ascii="Georgia" w:hAnsi="Georgia" w:cstheme="majorHAnsi"/>
          <w:i/>
          <w:sz w:val="20"/>
        </w:rPr>
        <w:t>Personable, responsible</w:t>
      </w:r>
      <w:r w:rsidR="00DF0DB9">
        <w:rPr>
          <w:rFonts w:ascii="Georgia" w:hAnsi="Georgia" w:cstheme="majorHAnsi"/>
          <w:i/>
          <w:sz w:val="20"/>
        </w:rPr>
        <w:t xml:space="preserve"> and well-spoken.</w:t>
      </w:r>
    </w:p>
    <w:p w14:paraId="0B21E7F7" w14:textId="77777777" w:rsidR="00AF7B6B" w:rsidRPr="00867BBF" w:rsidRDefault="00AF7B6B" w:rsidP="00867BBF">
      <w:pPr>
        <w:tabs>
          <w:tab w:val="right" w:pos="9360"/>
        </w:tabs>
        <w:spacing w:after="0" w:line="276" w:lineRule="auto"/>
        <w:jc w:val="center"/>
        <w:rPr>
          <w:rFonts w:ascii="Georgia" w:hAnsi="Georgia" w:cstheme="majorHAnsi"/>
          <w:i/>
          <w:sz w:val="20"/>
        </w:rPr>
      </w:pPr>
    </w:p>
    <w:p w14:paraId="4370B9B0" w14:textId="1B8F99BE" w:rsidR="00113C15" w:rsidRPr="001C3BB4" w:rsidRDefault="00113C15" w:rsidP="001C3BB4">
      <w:pPr>
        <w:tabs>
          <w:tab w:val="right" w:pos="9360"/>
        </w:tabs>
        <w:spacing w:after="0" w:line="276" w:lineRule="auto"/>
        <w:rPr>
          <w:rFonts w:ascii="Georgia" w:hAnsi="Georgia" w:cstheme="majorHAnsi"/>
          <w:smallCaps/>
          <w:sz w:val="20"/>
          <w:u w:val="single"/>
        </w:rPr>
      </w:pPr>
      <w:r w:rsidRPr="001C3BB4">
        <w:rPr>
          <w:rFonts w:ascii="Georgia" w:hAnsi="Georgia" w:cstheme="majorHAnsi"/>
          <w:smallCaps/>
          <w:sz w:val="20"/>
          <w:u w:val="single"/>
        </w:rPr>
        <w:t>Core Competencies</w:t>
      </w:r>
    </w:p>
    <w:p w14:paraId="3822E3D4" w14:textId="77777777" w:rsidR="00C602D7" w:rsidRDefault="00C602D7" w:rsidP="001C3BB4">
      <w:p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</w:rPr>
        <w:sectPr w:rsidR="00C602D7" w:rsidSect="000602EF">
          <w:headerReference w:type="default" r:id="rId8"/>
          <w:pgSz w:w="12240" w:h="15840"/>
          <w:pgMar w:top="936" w:right="936" w:bottom="936" w:left="936" w:header="864" w:footer="864" w:gutter="0"/>
          <w:cols w:space="720"/>
          <w:titlePg/>
          <w:docGrid w:linePitch="360"/>
        </w:sectPr>
      </w:pPr>
    </w:p>
    <w:p w14:paraId="3DBE1BD9" w14:textId="5E0039C9" w:rsidR="001C3BB4" w:rsidRPr="001C3BB4" w:rsidRDefault="00355B4B" w:rsidP="001C3BB4">
      <w:p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19"/>
        </w:rPr>
      </w:pPr>
      <w:r>
        <w:rPr>
          <w:rFonts w:ascii="Georgia" w:hAnsi="Georgia" w:cstheme="majorHAnsi"/>
          <w:sz w:val="20"/>
          <w:szCs w:val="19"/>
        </w:rPr>
        <w:t>Outgoing &amp; Energetic</w:t>
      </w:r>
    </w:p>
    <w:p w14:paraId="0CF16034" w14:textId="2E267400" w:rsidR="00113C15" w:rsidRPr="001C3BB4" w:rsidRDefault="00355B4B" w:rsidP="001C3BB4">
      <w:p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19"/>
        </w:rPr>
      </w:pPr>
      <w:r>
        <w:rPr>
          <w:rFonts w:ascii="Georgia" w:hAnsi="Georgia" w:cstheme="majorHAnsi"/>
          <w:sz w:val="20"/>
          <w:szCs w:val="19"/>
        </w:rPr>
        <w:t>Brand Building</w:t>
      </w:r>
    </w:p>
    <w:p w14:paraId="290A951E" w14:textId="1BE9EC6E" w:rsidR="00113C15" w:rsidRPr="001C3BB4" w:rsidRDefault="00113C15" w:rsidP="001C3BB4">
      <w:p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19"/>
        </w:rPr>
      </w:pPr>
      <w:r w:rsidRPr="001C3BB4">
        <w:rPr>
          <w:rFonts w:ascii="Georgia" w:hAnsi="Georgia" w:cstheme="majorHAnsi"/>
          <w:sz w:val="20"/>
          <w:szCs w:val="19"/>
        </w:rPr>
        <w:t>Relationship Management</w:t>
      </w:r>
    </w:p>
    <w:p w14:paraId="136C0051" w14:textId="44AF93B6" w:rsidR="00C602D7" w:rsidRPr="001C3BB4" w:rsidRDefault="00355B4B" w:rsidP="001C3BB4">
      <w:p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19"/>
        </w:rPr>
      </w:pPr>
      <w:r>
        <w:rPr>
          <w:rFonts w:ascii="Georgia" w:hAnsi="Georgia" w:cstheme="majorHAnsi"/>
          <w:sz w:val="20"/>
          <w:szCs w:val="19"/>
        </w:rPr>
        <w:t>Product Promotion</w:t>
      </w:r>
    </w:p>
    <w:p w14:paraId="2F699BF0" w14:textId="251C62A0" w:rsidR="00113C15" w:rsidRPr="001C3BB4" w:rsidRDefault="00355B4B" w:rsidP="001C3BB4">
      <w:p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19"/>
        </w:rPr>
      </w:pPr>
      <w:r>
        <w:rPr>
          <w:rFonts w:ascii="Georgia" w:hAnsi="Georgia" w:cstheme="majorHAnsi"/>
          <w:sz w:val="20"/>
          <w:szCs w:val="19"/>
        </w:rPr>
        <w:t>Excellent Communication</w:t>
      </w:r>
    </w:p>
    <w:p w14:paraId="74B1802A" w14:textId="45EBC579" w:rsidR="00113C15" w:rsidRPr="001C3BB4" w:rsidRDefault="005A6DA6" w:rsidP="001C3BB4">
      <w:p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19"/>
        </w:rPr>
      </w:pPr>
      <w:r>
        <w:rPr>
          <w:rFonts w:ascii="Georgia" w:hAnsi="Georgia" w:cstheme="majorHAnsi"/>
          <w:sz w:val="20"/>
          <w:szCs w:val="19"/>
        </w:rPr>
        <w:t>Problem Solver</w:t>
      </w:r>
    </w:p>
    <w:p w14:paraId="220A2898" w14:textId="13FBCCEA" w:rsidR="00C602D7" w:rsidRPr="001C3BB4" w:rsidRDefault="00355B4B" w:rsidP="001C3BB4">
      <w:p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19"/>
        </w:rPr>
      </w:pPr>
      <w:r>
        <w:rPr>
          <w:rFonts w:ascii="Georgia" w:hAnsi="Georgia" w:cstheme="majorHAnsi"/>
          <w:sz w:val="20"/>
          <w:szCs w:val="19"/>
        </w:rPr>
        <w:t>Confident</w:t>
      </w:r>
    </w:p>
    <w:p w14:paraId="2BD1DB17" w14:textId="4D004D55" w:rsidR="001C3BB4" w:rsidRPr="001C3BB4" w:rsidRDefault="00355B4B" w:rsidP="001C3BB4">
      <w:p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19"/>
        </w:rPr>
      </w:pPr>
      <w:r>
        <w:rPr>
          <w:rFonts w:ascii="Georgia" w:hAnsi="Georgia" w:cstheme="majorHAnsi"/>
          <w:sz w:val="20"/>
          <w:szCs w:val="19"/>
        </w:rPr>
        <w:t>Public Speaking</w:t>
      </w:r>
    </w:p>
    <w:p w14:paraId="25D0AEA9" w14:textId="0D18117A" w:rsidR="00113C15" w:rsidRPr="001C3BB4" w:rsidRDefault="004821B9" w:rsidP="001C3BB4">
      <w:p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19"/>
        </w:rPr>
      </w:pPr>
      <w:r>
        <w:rPr>
          <w:rFonts w:ascii="Georgia" w:hAnsi="Georgia" w:cstheme="majorHAnsi"/>
          <w:sz w:val="20"/>
          <w:szCs w:val="19"/>
        </w:rPr>
        <w:t>Professional Appearance</w:t>
      </w:r>
    </w:p>
    <w:p w14:paraId="4C8D1BD3" w14:textId="77777777" w:rsidR="00C602D7" w:rsidRDefault="00C602D7" w:rsidP="001C3BB4">
      <w:p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</w:rPr>
        <w:sectPr w:rsidR="00C602D7" w:rsidSect="001C3BB4">
          <w:type w:val="continuous"/>
          <w:pgSz w:w="12240" w:h="15840"/>
          <w:pgMar w:top="1440" w:right="1440" w:bottom="1440" w:left="1530" w:header="864" w:footer="864" w:gutter="0"/>
          <w:cols w:num="3" w:space="135"/>
          <w:titlePg/>
          <w:docGrid w:linePitch="360"/>
        </w:sectPr>
      </w:pPr>
    </w:p>
    <w:p w14:paraId="78DA084F" w14:textId="5F7DC964" w:rsidR="00F67164" w:rsidRPr="00253652" w:rsidRDefault="00F67164" w:rsidP="001C3BB4">
      <w:p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12"/>
        </w:rPr>
      </w:pPr>
    </w:p>
    <w:p w14:paraId="4973F1E4" w14:textId="7139D112" w:rsidR="00F67164" w:rsidRPr="000E1568" w:rsidRDefault="00F67164" w:rsidP="001C3BB4">
      <w:pPr>
        <w:pBdr>
          <w:top w:val="single" w:sz="4" w:space="1" w:color="auto"/>
        </w:pBdr>
        <w:shd w:val="clear" w:color="auto" w:fill="D5DCE4" w:themeFill="text2" w:themeFillTint="33"/>
        <w:tabs>
          <w:tab w:val="right" w:pos="9360"/>
        </w:tabs>
        <w:spacing w:after="0" w:line="276" w:lineRule="auto"/>
        <w:jc w:val="center"/>
        <w:rPr>
          <w:rFonts w:ascii="Georgia" w:hAnsi="Georgia" w:cstheme="majorHAnsi"/>
          <w:smallCaps/>
        </w:rPr>
      </w:pPr>
      <w:r w:rsidRPr="000E1568">
        <w:rPr>
          <w:rFonts w:ascii="Georgia" w:hAnsi="Georgia" w:cstheme="majorHAnsi"/>
          <w:smallCaps/>
          <w:sz w:val="28"/>
        </w:rPr>
        <w:t>Professional Experience</w:t>
      </w:r>
    </w:p>
    <w:p w14:paraId="001396EB" w14:textId="77777777" w:rsidR="00F67164" w:rsidRPr="000E1568" w:rsidRDefault="00F67164" w:rsidP="001C3BB4">
      <w:pPr>
        <w:shd w:val="clear" w:color="auto" w:fill="2E74B5" w:themeFill="accent5" w:themeFillShade="BF"/>
        <w:tabs>
          <w:tab w:val="right" w:pos="9360"/>
        </w:tabs>
        <w:spacing w:after="0" w:line="276" w:lineRule="auto"/>
        <w:rPr>
          <w:rFonts w:ascii="Georgia" w:hAnsi="Georgia" w:cstheme="majorHAnsi"/>
          <w:sz w:val="8"/>
          <w:szCs w:val="8"/>
        </w:rPr>
      </w:pPr>
    </w:p>
    <w:p w14:paraId="7CD14A18" w14:textId="77777777" w:rsidR="00355B4B" w:rsidRDefault="00355B4B" w:rsidP="001C3BB4">
      <w:pPr>
        <w:tabs>
          <w:tab w:val="right" w:pos="10350"/>
        </w:tabs>
        <w:spacing w:after="0" w:line="276" w:lineRule="auto"/>
        <w:rPr>
          <w:rFonts w:ascii="Georgia" w:hAnsi="Georgia" w:cstheme="majorHAnsi"/>
          <w:smallCaps/>
          <w:sz w:val="20"/>
          <w:szCs w:val="20"/>
        </w:rPr>
      </w:pPr>
    </w:p>
    <w:p w14:paraId="064A6093" w14:textId="77777777" w:rsidR="008D195D" w:rsidRDefault="008D195D" w:rsidP="001C3BB4">
      <w:pPr>
        <w:tabs>
          <w:tab w:val="right" w:pos="10350"/>
        </w:tabs>
        <w:spacing w:after="0" w:line="276" w:lineRule="auto"/>
        <w:rPr>
          <w:rFonts w:ascii="Georgia" w:hAnsi="Georgia" w:cstheme="majorHAnsi"/>
          <w:smallCaps/>
          <w:sz w:val="20"/>
          <w:szCs w:val="20"/>
        </w:rPr>
      </w:pPr>
    </w:p>
    <w:p w14:paraId="3E57129F" w14:textId="7FC93099" w:rsidR="00916B69" w:rsidRPr="008D195D" w:rsidRDefault="00355B4B" w:rsidP="008D195D">
      <w:pPr>
        <w:tabs>
          <w:tab w:val="right" w:pos="10350"/>
        </w:tabs>
        <w:spacing w:after="0" w:line="276" w:lineRule="auto"/>
        <w:rPr>
          <w:rFonts w:ascii="Georgia" w:hAnsi="Georgia" w:cstheme="majorHAnsi"/>
          <w:sz w:val="20"/>
          <w:szCs w:val="20"/>
        </w:rPr>
      </w:pPr>
      <w:r w:rsidRPr="008D195D">
        <w:rPr>
          <w:rFonts w:ascii="Georgia" w:hAnsi="Georgia" w:cstheme="majorHAnsi"/>
          <w:b/>
        </w:rPr>
        <w:t>Brand Ambassador</w:t>
      </w:r>
      <w:r w:rsidR="008D195D">
        <w:rPr>
          <w:rFonts w:ascii="Georgia" w:hAnsi="Georgia" w:cstheme="majorHAnsi"/>
          <w:sz w:val="20"/>
          <w:szCs w:val="20"/>
        </w:rPr>
        <w:tab/>
      </w:r>
      <w:r w:rsidR="00B063CC" w:rsidRPr="008D195D">
        <w:rPr>
          <w:rFonts w:ascii="Georgia" w:hAnsi="Georgia" w:cstheme="majorHAnsi"/>
        </w:rPr>
        <w:t>2019-Present</w:t>
      </w:r>
    </w:p>
    <w:p w14:paraId="0A995C3D" w14:textId="5B6A55A9" w:rsidR="008D195D" w:rsidRDefault="00CA66C4" w:rsidP="001C3BB4">
      <w:p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S</w:t>
      </w:r>
      <w:r w:rsidR="005A6DA6">
        <w:rPr>
          <w:rFonts w:ascii="Georgia" w:hAnsi="Georgia" w:cstheme="majorHAnsi"/>
          <w:sz w:val="20"/>
          <w:szCs w:val="20"/>
        </w:rPr>
        <w:t xml:space="preserve">upport companies in their efforts to increase </w:t>
      </w:r>
      <w:r w:rsidRPr="00CA66C4">
        <w:rPr>
          <w:rFonts w:ascii="Georgia" w:hAnsi="Georgia" w:cstheme="majorHAnsi"/>
          <w:sz w:val="20"/>
          <w:szCs w:val="20"/>
        </w:rPr>
        <w:t>bra</w:t>
      </w:r>
      <w:r w:rsidR="00355B4B">
        <w:rPr>
          <w:rFonts w:ascii="Georgia" w:hAnsi="Georgia" w:cstheme="majorHAnsi"/>
          <w:sz w:val="20"/>
          <w:szCs w:val="20"/>
        </w:rPr>
        <w:t>nd value by promoting products</w:t>
      </w:r>
      <w:r w:rsidR="008D195D">
        <w:rPr>
          <w:rFonts w:ascii="Georgia" w:hAnsi="Georgia" w:cstheme="majorHAnsi"/>
          <w:sz w:val="20"/>
          <w:szCs w:val="20"/>
        </w:rPr>
        <w:t xml:space="preserve"> and company name. Engage </w:t>
      </w:r>
      <w:r>
        <w:rPr>
          <w:rFonts w:ascii="Georgia" w:hAnsi="Georgia" w:cstheme="majorHAnsi"/>
          <w:sz w:val="20"/>
          <w:szCs w:val="20"/>
        </w:rPr>
        <w:t>with ge</w:t>
      </w:r>
      <w:r w:rsidR="008D195D">
        <w:rPr>
          <w:rFonts w:ascii="Georgia" w:hAnsi="Georgia" w:cstheme="majorHAnsi"/>
          <w:sz w:val="20"/>
          <w:szCs w:val="20"/>
        </w:rPr>
        <w:t xml:space="preserve">neral public </w:t>
      </w:r>
      <w:r>
        <w:rPr>
          <w:rFonts w:ascii="Georgia" w:hAnsi="Georgia" w:cstheme="majorHAnsi"/>
          <w:sz w:val="20"/>
          <w:szCs w:val="20"/>
        </w:rPr>
        <w:t>while assisting in com</w:t>
      </w:r>
      <w:r w:rsidR="005A6DA6">
        <w:rPr>
          <w:rFonts w:ascii="Georgia" w:hAnsi="Georgia" w:cstheme="majorHAnsi"/>
          <w:sz w:val="20"/>
          <w:szCs w:val="20"/>
        </w:rPr>
        <w:t>pletion of surveys, giveaways and activations.</w:t>
      </w:r>
      <w:r w:rsidR="005F02FD">
        <w:rPr>
          <w:rFonts w:ascii="Georgia" w:hAnsi="Georgia" w:cstheme="majorHAnsi"/>
          <w:sz w:val="20"/>
          <w:szCs w:val="20"/>
        </w:rPr>
        <w:t xml:space="preserve"> Perform demonstrations and interact with</w:t>
      </w:r>
      <w:r w:rsidR="008D195D">
        <w:rPr>
          <w:rFonts w:ascii="Georgia" w:hAnsi="Georgia" w:cstheme="majorHAnsi"/>
          <w:sz w:val="20"/>
          <w:szCs w:val="20"/>
        </w:rPr>
        <w:t xml:space="preserve"> event attendees while answering questions and guiding them through event.</w:t>
      </w:r>
    </w:p>
    <w:p w14:paraId="19651D26" w14:textId="77777777" w:rsidR="008D195D" w:rsidRPr="00CA66C4" w:rsidRDefault="008D195D" w:rsidP="001C3BB4">
      <w:p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20"/>
        </w:rPr>
      </w:pPr>
    </w:p>
    <w:p w14:paraId="0D423905" w14:textId="736EBD93" w:rsidR="00916B69" w:rsidRPr="000E1568" w:rsidRDefault="000C72DA" w:rsidP="001C3BB4">
      <w:pPr>
        <w:pStyle w:val="ListParagraph"/>
        <w:numPr>
          <w:ilvl w:val="0"/>
          <w:numId w:val="9"/>
        </w:numPr>
        <w:tabs>
          <w:tab w:val="right" w:pos="9360"/>
        </w:tabs>
        <w:spacing w:after="0" w:line="276" w:lineRule="auto"/>
        <w:jc w:val="both"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6</w:t>
      </w:r>
      <w:r w:rsidR="00E84F50">
        <w:rPr>
          <w:rFonts w:ascii="Georgia" w:hAnsi="Georgia" w:cstheme="majorHAnsi"/>
          <w:sz w:val="20"/>
          <w:szCs w:val="20"/>
        </w:rPr>
        <w:t xml:space="preserve"> Hours of the Glen </w:t>
      </w:r>
      <w:r w:rsidR="00A20896">
        <w:rPr>
          <w:rFonts w:ascii="Georgia" w:hAnsi="Georgia" w:cstheme="majorHAnsi"/>
          <w:sz w:val="20"/>
          <w:szCs w:val="20"/>
        </w:rPr>
        <w:t>at Watkins Glen International Speedway</w:t>
      </w:r>
      <w:r w:rsidR="006B7ABD">
        <w:rPr>
          <w:rFonts w:ascii="Georgia" w:hAnsi="Georgia" w:cstheme="majorHAnsi"/>
          <w:sz w:val="20"/>
          <w:szCs w:val="20"/>
        </w:rPr>
        <w:t xml:space="preserve">, </w:t>
      </w:r>
      <w:r>
        <w:rPr>
          <w:rFonts w:ascii="Georgia" w:hAnsi="Georgia" w:cstheme="majorHAnsi"/>
          <w:sz w:val="20"/>
          <w:szCs w:val="20"/>
        </w:rPr>
        <w:t xml:space="preserve">Watkins Glen, NY </w:t>
      </w:r>
      <w:r w:rsidR="00E84F50">
        <w:rPr>
          <w:rFonts w:ascii="Georgia" w:hAnsi="Georgia" w:cstheme="majorHAnsi"/>
          <w:sz w:val="20"/>
          <w:szCs w:val="20"/>
        </w:rPr>
        <w:t>– Cadillac Racing (June 2019)</w:t>
      </w:r>
    </w:p>
    <w:p w14:paraId="62D62D95" w14:textId="118B0ED0" w:rsidR="00DF3388" w:rsidRPr="000E1568" w:rsidRDefault="00A20896" w:rsidP="001C3BB4">
      <w:pPr>
        <w:pStyle w:val="ListParagraph"/>
        <w:numPr>
          <w:ilvl w:val="0"/>
          <w:numId w:val="9"/>
        </w:num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MLB</w:t>
      </w:r>
      <w:r w:rsidR="006B7ABD">
        <w:rPr>
          <w:rFonts w:ascii="Georgia" w:hAnsi="Georgia" w:cstheme="majorHAnsi"/>
          <w:sz w:val="20"/>
          <w:szCs w:val="20"/>
        </w:rPr>
        <w:t xml:space="preserve"> All Stars Game, </w:t>
      </w:r>
      <w:r w:rsidR="00E84F50">
        <w:rPr>
          <w:rFonts w:ascii="Georgia" w:hAnsi="Georgia" w:cstheme="majorHAnsi"/>
          <w:sz w:val="20"/>
          <w:szCs w:val="20"/>
        </w:rPr>
        <w:t>Cleveland, OH – Chevrolet (July 2019)</w:t>
      </w:r>
    </w:p>
    <w:p w14:paraId="09055253" w14:textId="6045BF2A" w:rsidR="001A111E" w:rsidRDefault="00E84F50" w:rsidP="001A111E">
      <w:pPr>
        <w:pStyle w:val="ListParagraph"/>
        <w:numPr>
          <w:ilvl w:val="0"/>
          <w:numId w:val="9"/>
        </w:num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IMSA Race Weeke</w:t>
      </w:r>
      <w:r w:rsidR="006B7ABD">
        <w:rPr>
          <w:rFonts w:ascii="Georgia" w:hAnsi="Georgia" w:cstheme="majorHAnsi"/>
          <w:sz w:val="20"/>
          <w:szCs w:val="20"/>
        </w:rPr>
        <w:t xml:space="preserve">nd at Road America Racetrack, </w:t>
      </w:r>
      <w:r>
        <w:rPr>
          <w:rFonts w:ascii="Georgia" w:hAnsi="Georgia" w:cstheme="majorHAnsi"/>
          <w:sz w:val="20"/>
          <w:szCs w:val="20"/>
        </w:rPr>
        <w:t>Elkhart Lake, WI – Cadillac Racing (August 2019)</w:t>
      </w:r>
    </w:p>
    <w:p w14:paraId="4BEF74EF" w14:textId="77777777" w:rsidR="00542F0A" w:rsidRDefault="006B7ABD" w:rsidP="001A111E">
      <w:pPr>
        <w:pStyle w:val="ListParagraph"/>
        <w:numPr>
          <w:ilvl w:val="0"/>
          <w:numId w:val="9"/>
        </w:num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Farm Progress Show, Decatur, IL – Chevrolet (August 2019)</w:t>
      </w:r>
    </w:p>
    <w:p w14:paraId="2A2F6863" w14:textId="764B449E" w:rsidR="00996178" w:rsidRDefault="00542F0A" w:rsidP="001A111E">
      <w:pPr>
        <w:pStyle w:val="ListParagraph"/>
        <w:numPr>
          <w:ilvl w:val="0"/>
          <w:numId w:val="9"/>
        </w:num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Dreamforce Tech Conference, San Francisco, CA – Dreamforce</w:t>
      </w:r>
      <w:r w:rsidR="008D195D">
        <w:rPr>
          <w:rFonts w:ascii="Georgia" w:hAnsi="Georgia" w:cstheme="majorHAnsi"/>
          <w:sz w:val="20"/>
          <w:szCs w:val="20"/>
        </w:rPr>
        <w:t>/Salesforce</w:t>
      </w:r>
      <w:r>
        <w:rPr>
          <w:rFonts w:ascii="Georgia" w:hAnsi="Georgia" w:cstheme="majorHAnsi"/>
          <w:sz w:val="20"/>
          <w:szCs w:val="20"/>
        </w:rPr>
        <w:t xml:space="preserve"> (November 2019)</w:t>
      </w:r>
    </w:p>
    <w:p w14:paraId="538168C5" w14:textId="1244D926" w:rsidR="008D195D" w:rsidRPr="00733AA9" w:rsidRDefault="008D195D" w:rsidP="001A111E">
      <w:pPr>
        <w:pStyle w:val="ListParagraph"/>
        <w:numPr>
          <w:ilvl w:val="0"/>
          <w:numId w:val="9"/>
        </w:num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CES – Consumer Electronic Show, Las Vegas, NV – Google Assistant (January 2020)</w:t>
      </w:r>
    </w:p>
    <w:p w14:paraId="7EA23874" w14:textId="77777777" w:rsidR="00AF7B6B" w:rsidRDefault="00AF7B6B" w:rsidP="001A111E">
      <w:p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20"/>
        </w:rPr>
      </w:pPr>
    </w:p>
    <w:p w14:paraId="0CA08CE8" w14:textId="77777777" w:rsidR="008D195D" w:rsidRDefault="008D195D" w:rsidP="001A111E">
      <w:p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20"/>
        </w:rPr>
      </w:pPr>
    </w:p>
    <w:p w14:paraId="7A6FCAAF" w14:textId="51D8A89B" w:rsidR="001A111E" w:rsidRPr="008D195D" w:rsidRDefault="008D195D" w:rsidP="008D195D">
      <w:pPr>
        <w:tabs>
          <w:tab w:val="right" w:pos="9360"/>
        </w:tabs>
        <w:spacing w:after="0" w:line="276" w:lineRule="auto"/>
        <w:rPr>
          <w:rStyle w:val="Hyperlink"/>
          <w:rFonts w:ascii="Georgia" w:hAnsi="Georgia" w:cstheme="majorHAnsi"/>
          <w:b/>
          <w:color w:val="auto"/>
          <w:u w:val="none"/>
        </w:rPr>
      </w:pPr>
      <w:r w:rsidRPr="008D195D">
        <w:rPr>
          <w:rFonts w:ascii="Georgia" w:hAnsi="Georgia" w:cstheme="majorHAnsi"/>
          <w:b/>
        </w:rPr>
        <w:t>Print Model</w:t>
      </w:r>
    </w:p>
    <w:p w14:paraId="72CEDF91" w14:textId="0563A980" w:rsidR="008D195D" w:rsidRDefault="001A111E" w:rsidP="001A111E">
      <w:pPr>
        <w:tabs>
          <w:tab w:val="right" w:pos="10350"/>
        </w:tabs>
        <w:spacing w:after="0" w:line="276" w:lineRule="auto"/>
        <w:jc w:val="both"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 xml:space="preserve">Understand and represent campaign branding strategies in print work. In-depth knowledge of body posture, posing, and facial expressions for capturing targeted audience. Exceptionally skilled at hair and make-up applications. </w:t>
      </w:r>
    </w:p>
    <w:p w14:paraId="571BEBBB" w14:textId="77777777" w:rsidR="008D195D" w:rsidRDefault="008D195D" w:rsidP="001A111E">
      <w:pPr>
        <w:tabs>
          <w:tab w:val="right" w:pos="10350"/>
        </w:tabs>
        <w:spacing w:after="0" w:line="276" w:lineRule="auto"/>
        <w:jc w:val="both"/>
        <w:rPr>
          <w:rFonts w:ascii="Georgia" w:hAnsi="Georgia" w:cstheme="majorHAnsi"/>
          <w:sz w:val="20"/>
          <w:szCs w:val="20"/>
        </w:rPr>
      </w:pPr>
    </w:p>
    <w:p w14:paraId="75FC637C" w14:textId="645A6C2B" w:rsidR="001A111E" w:rsidRPr="001A111E" w:rsidRDefault="00867BBF" w:rsidP="001A111E">
      <w:pPr>
        <w:pStyle w:val="ListParagraph"/>
        <w:numPr>
          <w:ilvl w:val="0"/>
          <w:numId w:val="10"/>
        </w:num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Photographed for Beauty &amp;</w:t>
      </w:r>
      <w:r w:rsidR="001A111E" w:rsidRPr="00DD2748">
        <w:rPr>
          <w:rFonts w:ascii="Georgia" w:hAnsi="Georgia" w:cstheme="majorHAnsi"/>
          <w:sz w:val="20"/>
          <w:szCs w:val="20"/>
        </w:rPr>
        <w:t xml:space="preserve"> Grace Boutique in Indianapo</w:t>
      </w:r>
      <w:r w:rsidR="001A111E">
        <w:rPr>
          <w:rFonts w:ascii="Georgia" w:hAnsi="Georgia" w:cstheme="majorHAnsi"/>
          <w:sz w:val="20"/>
          <w:szCs w:val="20"/>
        </w:rPr>
        <w:t xml:space="preserve">lis, IN for </w:t>
      </w:r>
      <w:r w:rsidR="001A111E" w:rsidRPr="00DD2748">
        <w:rPr>
          <w:rFonts w:ascii="Georgia" w:hAnsi="Georgia" w:cstheme="majorHAnsi"/>
          <w:sz w:val="20"/>
          <w:szCs w:val="20"/>
        </w:rPr>
        <w:t>advertis</w:t>
      </w:r>
      <w:r w:rsidR="001A111E">
        <w:rPr>
          <w:rFonts w:ascii="Georgia" w:hAnsi="Georgia" w:cstheme="majorHAnsi"/>
          <w:sz w:val="20"/>
          <w:szCs w:val="20"/>
        </w:rPr>
        <w:t>e</w:t>
      </w:r>
      <w:r w:rsidR="001A111E" w:rsidRPr="00DD2748">
        <w:rPr>
          <w:rFonts w:ascii="Georgia" w:hAnsi="Georgia" w:cstheme="majorHAnsi"/>
          <w:sz w:val="20"/>
          <w:szCs w:val="20"/>
        </w:rPr>
        <w:t xml:space="preserve">ment in upcoming issue </w:t>
      </w:r>
      <w:r w:rsidR="001A111E">
        <w:rPr>
          <w:rFonts w:ascii="Georgia" w:hAnsi="Georgia" w:cstheme="majorHAnsi"/>
          <w:sz w:val="20"/>
          <w:szCs w:val="20"/>
        </w:rPr>
        <w:t xml:space="preserve">of </w:t>
      </w:r>
      <w:r w:rsidR="001A111E" w:rsidRPr="00DD2748">
        <w:rPr>
          <w:rFonts w:ascii="Georgia" w:hAnsi="Georgia" w:cstheme="majorHAnsi"/>
          <w:sz w:val="20"/>
          <w:szCs w:val="20"/>
        </w:rPr>
        <w:t>“Absolution”</w:t>
      </w:r>
      <w:r w:rsidR="001A111E">
        <w:rPr>
          <w:rFonts w:ascii="Georgia" w:hAnsi="Georgia" w:cstheme="majorHAnsi"/>
          <w:sz w:val="20"/>
          <w:szCs w:val="20"/>
        </w:rPr>
        <w:t xml:space="preserve"> </w:t>
      </w:r>
      <w:r w:rsidR="001A111E" w:rsidRPr="00DD2748">
        <w:rPr>
          <w:rFonts w:ascii="Georgia" w:hAnsi="Georgia" w:cstheme="majorHAnsi"/>
          <w:sz w:val="20"/>
          <w:szCs w:val="20"/>
        </w:rPr>
        <w:t>fashion magazine</w:t>
      </w:r>
      <w:r w:rsidR="001A111E">
        <w:rPr>
          <w:rFonts w:ascii="Georgia" w:hAnsi="Georgia" w:cstheme="majorHAnsi"/>
          <w:sz w:val="20"/>
          <w:szCs w:val="20"/>
        </w:rPr>
        <w:t xml:space="preserve">, </w:t>
      </w:r>
      <w:r w:rsidR="008D195D">
        <w:rPr>
          <w:rFonts w:ascii="Georgia" w:hAnsi="Georgia" w:cstheme="majorHAnsi"/>
          <w:sz w:val="20"/>
          <w:szCs w:val="20"/>
        </w:rPr>
        <w:t xml:space="preserve">April </w:t>
      </w:r>
      <w:r w:rsidR="001A111E">
        <w:rPr>
          <w:rFonts w:ascii="Georgia" w:hAnsi="Georgia" w:cstheme="majorHAnsi"/>
          <w:sz w:val="20"/>
          <w:szCs w:val="20"/>
        </w:rPr>
        <w:t>2019.</w:t>
      </w:r>
    </w:p>
    <w:p w14:paraId="4C6437FE" w14:textId="2EA87115" w:rsidR="005A6DA6" w:rsidRPr="008D195D" w:rsidRDefault="005A6DA6" w:rsidP="008D195D">
      <w:pPr>
        <w:tabs>
          <w:tab w:val="right" w:pos="10350"/>
        </w:tabs>
        <w:spacing w:after="0" w:line="276" w:lineRule="auto"/>
        <w:rPr>
          <w:rFonts w:ascii="Georgia" w:hAnsi="Georgia" w:cstheme="majorHAnsi"/>
          <w:sz w:val="20"/>
          <w:szCs w:val="20"/>
        </w:rPr>
      </w:pPr>
    </w:p>
    <w:p w14:paraId="07D9088F" w14:textId="77777777" w:rsidR="009560B3" w:rsidRPr="00AF7B6B" w:rsidRDefault="009560B3" w:rsidP="00AF7B6B">
      <w:pPr>
        <w:tabs>
          <w:tab w:val="right" w:pos="10472"/>
        </w:tabs>
        <w:spacing w:after="0" w:line="276" w:lineRule="auto"/>
        <w:rPr>
          <w:rFonts w:ascii="Georgia" w:eastAsia="Times New Roman" w:hAnsi="Georgia" w:cs="Times New Roman"/>
          <w:sz w:val="20"/>
          <w:szCs w:val="20"/>
        </w:rPr>
      </w:pPr>
    </w:p>
    <w:p w14:paraId="37659A23" w14:textId="096E6BA9" w:rsidR="00F67164" w:rsidRPr="000E1568" w:rsidRDefault="00F67164" w:rsidP="001C3BB4">
      <w:pPr>
        <w:pBdr>
          <w:top w:val="single" w:sz="4" w:space="1" w:color="auto"/>
        </w:pBdr>
        <w:shd w:val="clear" w:color="auto" w:fill="D5DCE4" w:themeFill="text2" w:themeFillTint="33"/>
        <w:tabs>
          <w:tab w:val="right" w:pos="9360"/>
        </w:tabs>
        <w:spacing w:after="0" w:line="276" w:lineRule="auto"/>
        <w:jc w:val="center"/>
        <w:rPr>
          <w:rFonts w:ascii="Georgia" w:hAnsi="Georgia" w:cstheme="majorHAnsi"/>
          <w:smallCaps/>
          <w:sz w:val="20"/>
        </w:rPr>
      </w:pPr>
      <w:r w:rsidRPr="000E1568">
        <w:rPr>
          <w:rFonts w:ascii="Georgia" w:hAnsi="Georgia" w:cstheme="majorHAnsi"/>
          <w:smallCaps/>
          <w:sz w:val="24"/>
          <w:szCs w:val="24"/>
        </w:rPr>
        <w:t>Educational</w:t>
      </w:r>
      <w:r w:rsidRPr="000E1568">
        <w:rPr>
          <w:rFonts w:ascii="Georgia" w:hAnsi="Georgia" w:cstheme="majorHAnsi"/>
          <w:smallCaps/>
          <w:sz w:val="24"/>
        </w:rPr>
        <w:t xml:space="preserve"> B</w:t>
      </w:r>
      <w:r w:rsidR="000E1568" w:rsidRPr="000E1568">
        <w:rPr>
          <w:rFonts w:ascii="Georgia" w:hAnsi="Georgia" w:cstheme="majorHAnsi"/>
          <w:smallCaps/>
          <w:sz w:val="24"/>
        </w:rPr>
        <w:t>a</w:t>
      </w:r>
      <w:r w:rsidR="00AF7B6B">
        <w:rPr>
          <w:rFonts w:ascii="Georgia" w:hAnsi="Georgia" w:cstheme="majorHAnsi"/>
          <w:smallCaps/>
          <w:sz w:val="24"/>
        </w:rPr>
        <w:t>ckground</w:t>
      </w:r>
    </w:p>
    <w:p w14:paraId="4FD70E60" w14:textId="77777777" w:rsidR="00F67164" w:rsidRPr="000E1568" w:rsidRDefault="00F67164" w:rsidP="001C3BB4">
      <w:pPr>
        <w:shd w:val="clear" w:color="auto" w:fill="2E74B5" w:themeFill="accent5" w:themeFillShade="BF"/>
        <w:tabs>
          <w:tab w:val="right" w:pos="9360"/>
        </w:tabs>
        <w:spacing w:after="0" w:line="276" w:lineRule="auto"/>
        <w:rPr>
          <w:rFonts w:ascii="Georgia" w:hAnsi="Georgia" w:cstheme="majorHAnsi"/>
          <w:sz w:val="8"/>
          <w:szCs w:val="8"/>
        </w:rPr>
      </w:pPr>
    </w:p>
    <w:p w14:paraId="5FF43A18" w14:textId="77777777" w:rsidR="00F67164" w:rsidRPr="00734016" w:rsidRDefault="00F67164" w:rsidP="001C3BB4">
      <w:pPr>
        <w:tabs>
          <w:tab w:val="right" w:pos="9360"/>
        </w:tabs>
        <w:spacing w:after="0" w:line="276" w:lineRule="auto"/>
        <w:rPr>
          <w:rFonts w:ascii="Georgia" w:hAnsi="Georgia" w:cstheme="majorHAnsi"/>
          <w:sz w:val="20"/>
          <w:szCs w:val="12"/>
        </w:rPr>
      </w:pPr>
    </w:p>
    <w:p w14:paraId="7BF4A0EF" w14:textId="77777777" w:rsidR="008D195D" w:rsidRDefault="008D195D" w:rsidP="001C3BB4">
      <w:pPr>
        <w:pStyle w:val="ecmsofootnotetext"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theme="majorHAnsi"/>
          <w:b/>
          <w:bCs/>
          <w:sz w:val="20"/>
          <w:szCs w:val="20"/>
        </w:rPr>
      </w:pPr>
    </w:p>
    <w:p w14:paraId="5A09D1C1" w14:textId="60230B4E" w:rsidR="00093277" w:rsidRPr="008D195D" w:rsidRDefault="00F67164" w:rsidP="001C3BB4">
      <w:pPr>
        <w:pStyle w:val="ecmsofootnotetext"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theme="majorHAnsi"/>
          <w:b/>
          <w:sz w:val="22"/>
          <w:szCs w:val="22"/>
        </w:rPr>
      </w:pPr>
      <w:r w:rsidRPr="008D195D">
        <w:rPr>
          <w:rFonts w:ascii="Georgia" w:hAnsi="Georgia" w:cstheme="majorHAnsi"/>
          <w:b/>
          <w:bCs/>
          <w:sz w:val="22"/>
          <w:szCs w:val="22"/>
        </w:rPr>
        <w:t xml:space="preserve">Bachelor’s Degree </w:t>
      </w:r>
      <w:r w:rsidR="005A6DA6" w:rsidRPr="008D195D">
        <w:rPr>
          <w:rFonts w:ascii="Georgia" w:hAnsi="Georgia" w:cstheme="majorHAnsi"/>
          <w:b/>
          <w:sz w:val="22"/>
          <w:szCs w:val="22"/>
        </w:rPr>
        <w:t xml:space="preserve">- Business Administration, </w:t>
      </w:r>
      <w:r w:rsidRPr="008D195D">
        <w:rPr>
          <w:rFonts w:ascii="Georgia" w:hAnsi="Georgia" w:cstheme="majorHAnsi"/>
          <w:b/>
          <w:sz w:val="22"/>
          <w:szCs w:val="22"/>
        </w:rPr>
        <w:t>Marketing</w:t>
      </w:r>
      <w:r w:rsidR="005A6DA6" w:rsidRPr="008D195D">
        <w:rPr>
          <w:rFonts w:ascii="Georgia" w:hAnsi="Georgia" w:cstheme="majorHAnsi"/>
          <w:b/>
          <w:sz w:val="22"/>
          <w:szCs w:val="22"/>
        </w:rPr>
        <w:t xml:space="preserve"> Major</w:t>
      </w:r>
    </w:p>
    <w:p w14:paraId="77A3E38E" w14:textId="43443DF3" w:rsidR="00F67164" w:rsidRPr="00733AA9" w:rsidRDefault="00F67164" w:rsidP="00733AA9">
      <w:pPr>
        <w:pStyle w:val="ecmsofootnotetext"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theme="majorHAnsi"/>
          <w:iCs/>
          <w:sz w:val="20"/>
          <w:szCs w:val="20"/>
        </w:rPr>
      </w:pPr>
      <w:r w:rsidRPr="005F5E20">
        <w:rPr>
          <w:rFonts w:ascii="Georgia" w:hAnsi="Georgia" w:cstheme="majorHAnsi"/>
          <w:iCs/>
          <w:smallCaps/>
          <w:sz w:val="20"/>
          <w:szCs w:val="20"/>
        </w:rPr>
        <w:t>Central Michigan University,</w:t>
      </w:r>
      <w:r w:rsidRPr="005F5E20">
        <w:rPr>
          <w:rFonts w:ascii="Georgia" w:hAnsi="Georgia" w:cstheme="majorHAnsi"/>
          <w:iCs/>
          <w:sz w:val="20"/>
          <w:szCs w:val="20"/>
        </w:rPr>
        <w:t xml:space="preserve"> Mt. Pleasant, </w:t>
      </w:r>
      <w:r w:rsidR="00093277" w:rsidRPr="005F5E20">
        <w:rPr>
          <w:rFonts w:ascii="Georgia" w:hAnsi="Georgia" w:cstheme="majorHAnsi"/>
          <w:iCs/>
          <w:sz w:val="20"/>
          <w:szCs w:val="20"/>
        </w:rPr>
        <w:t>MI</w:t>
      </w:r>
    </w:p>
    <w:sectPr w:rsidR="00F67164" w:rsidRPr="00733AA9" w:rsidSect="00031E84">
      <w:type w:val="continuous"/>
      <w:pgSz w:w="12240" w:h="15840"/>
      <w:pgMar w:top="936" w:right="936" w:bottom="936" w:left="936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0A29B" w14:textId="77777777" w:rsidR="00D53BE7" w:rsidRDefault="00D53BE7" w:rsidP="00F67164">
      <w:pPr>
        <w:spacing w:after="0" w:line="240" w:lineRule="auto"/>
      </w:pPr>
      <w:r>
        <w:separator/>
      </w:r>
    </w:p>
  </w:endnote>
  <w:endnote w:type="continuationSeparator" w:id="0">
    <w:p w14:paraId="2FBC6453" w14:textId="77777777" w:rsidR="00D53BE7" w:rsidRDefault="00D53BE7" w:rsidP="00F6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E53EB" w14:textId="77777777" w:rsidR="00D53BE7" w:rsidRDefault="00D53BE7" w:rsidP="00F67164">
      <w:pPr>
        <w:spacing w:after="0" w:line="240" w:lineRule="auto"/>
      </w:pPr>
      <w:r>
        <w:separator/>
      </w:r>
    </w:p>
  </w:footnote>
  <w:footnote w:type="continuationSeparator" w:id="0">
    <w:p w14:paraId="7DD76CCC" w14:textId="77777777" w:rsidR="00D53BE7" w:rsidRDefault="00D53BE7" w:rsidP="00F6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5606" w14:textId="482FC356" w:rsidR="00DF0DB9" w:rsidRPr="000E1568" w:rsidRDefault="00DF0DB9" w:rsidP="0068354B">
    <w:pPr>
      <w:tabs>
        <w:tab w:val="right" w:pos="10350"/>
      </w:tabs>
      <w:spacing w:after="0" w:line="276" w:lineRule="auto"/>
      <w:rPr>
        <w:rFonts w:ascii="Georgia" w:hAnsi="Georgia" w:cstheme="majorHAnsi"/>
      </w:rPr>
    </w:pPr>
    <w:r w:rsidRPr="000E1568">
      <w:rPr>
        <w:rFonts w:ascii="Georgia" w:hAnsi="Georgia" w:cstheme="majorHAnsi"/>
        <w:smallCaps/>
        <w:sz w:val="36"/>
      </w:rPr>
      <w:t>Sarah Mackey</w:t>
    </w:r>
    <w:r w:rsidRPr="000E1568">
      <w:rPr>
        <w:rFonts w:ascii="Georgia" w:hAnsi="Georgia" w:cstheme="majorHAnsi"/>
      </w:rPr>
      <w:tab/>
    </w:r>
    <w:r>
      <w:rPr>
        <w:rFonts w:ascii="Georgia" w:hAnsi="Georgia" w:cstheme="majorHAnsi"/>
      </w:rPr>
      <w:t>Page 2</w:t>
    </w:r>
  </w:p>
  <w:p w14:paraId="058E7881" w14:textId="5F232737" w:rsidR="00DF0DB9" w:rsidRPr="00AF7B6B" w:rsidRDefault="00B21168" w:rsidP="00AF7B6B">
    <w:pPr>
      <w:tabs>
        <w:tab w:val="right" w:pos="10350"/>
      </w:tabs>
      <w:spacing w:after="0" w:line="276" w:lineRule="auto"/>
      <w:rPr>
        <w:rFonts w:ascii="Georgia" w:hAnsi="Georgia" w:cstheme="majorHAnsi"/>
      </w:rPr>
    </w:pPr>
    <w:r>
      <w:rPr>
        <w:rFonts w:ascii="Georgia" w:hAnsi="Georgia" w:cstheme="maj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 w15:restartNumberingAfterBreak="0">
    <w:nsid w:val="20AF21EF"/>
    <w:multiLevelType w:val="hybridMultilevel"/>
    <w:tmpl w:val="28C68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5287"/>
    <w:multiLevelType w:val="multilevel"/>
    <w:tmpl w:val="A2B8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37C4F"/>
    <w:multiLevelType w:val="multilevel"/>
    <w:tmpl w:val="83D0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11150B"/>
    <w:multiLevelType w:val="hybridMultilevel"/>
    <w:tmpl w:val="DC5A27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BE0158"/>
    <w:multiLevelType w:val="hybridMultilevel"/>
    <w:tmpl w:val="829293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810F7B"/>
    <w:multiLevelType w:val="hybridMultilevel"/>
    <w:tmpl w:val="3A96E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D4F46"/>
    <w:multiLevelType w:val="hybridMultilevel"/>
    <w:tmpl w:val="D13A40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4819F5"/>
    <w:multiLevelType w:val="hybridMultilevel"/>
    <w:tmpl w:val="DDBE50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C0230E"/>
    <w:multiLevelType w:val="hybridMultilevel"/>
    <w:tmpl w:val="317833D8"/>
    <w:lvl w:ilvl="0" w:tplc="04090001">
      <w:start w:val="1"/>
      <w:numFmt w:val="bullet"/>
      <w:lvlText w:val=""/>
      <w:lvlJc w:val="left"/>
      <w:pPr>
        <w:tabs>
          <w:tab w:val="num" w:pos="446"/>
        </w:tabs>
        <w:ind w:left="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9" w15:restartNumberingAfterBreak="0">
    <w:nsid w:val="789A7187"/>
    <w:multiLevelType w:val="hybridMultilevel"/>
    <w:tmpl w:val="1630A5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023687"/>
    <w:multiLevelType w:val="hybridMultilevel"/>
    <w:tmpl w:val="8084D7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6A"/>
    <w:rsid w:val="00031E84"/>
    <w:rsid w:val="00032C56"/>
    <w:rsid w:val="000602EF"/>
    <w:rsid w:val="00093277"/>
    <w:rsid w:val="000B4832"/>
    <w:rsid w:val="000C72DA"/>
    <w:rsid w:val="000E1568"/>
    <w:rsid w:val="001065F0"/>
    <w:rsid w:val="00113C15"/>
    <w:rsid w:val="001623A9"/>
    <w:rsid w:val="001A111E"/>
    <w:rsid w:val="001B73B7"/>
    <w:rsid w:val="001C3BB4"/>
    <w:rsid w:val="001E4B24"/>
    <w:rsid w:val="00241592"/>
    <w:rsid w:val="00253652"/>
    <w:rsid w:val="0028465E"/>
    <w:rsid w:val="002911D1"/>
    <w:rsid w:val="002A2E89"/>
    <w:rsid w:val="002D0380"/>
    <w:rsid w:val="00331D6A"/>
    <w:rsid w:val="00355B4B"/>
    <w:rsid w:val="0036317D"/>
    <w:rsid w:val="00380720"/>
    <w:rsid w:val="0038125F"/>
    <w:rsid w:val="004821B9"/>
    <w:rsid w:val="004E136E"/>
    <w:rsid w:val="00542F0A"/>
    <w:rsid w:val="00583328"/>
    <w:rsid w:val="00591B64"/>
    <w:rsid w:val="005A6DA6"/>
    <w:rsid w:val="005D1CAC"/>
    <w:rsid w:val="005D24E9"/>
    <w:rsid w:val="005F02FD"/>
    <w:rsid w:val="005F187D"/>
    <w:rsid w:val="005F5E20"/>
    <w:rsid w:val="0065269D"/>
    <w:rsid w:val="00664F28"/>
    <w:rsid w:val="006741FB"/>
    <w:rsid w:val="0068354B"/>
    <w:rsid w:val="00691BBC"/>
    <w:rsid w:val="0069434F"/>
    <w:rsid w:val="006A36DD"/>
    <w:rsid w:val="006B7ABD"/>
    <w:rsid w:val="00733AA9"/>
    <w:rsid w:val="00734016"/>
    <w:rsid w:val="00737FC6"/>
    <w:rsid w:val="00826667"/>
    <w:rsid w:val="00867BBF"/>
    <w:rsid w:val="008D195D"/>
    <w:rsid w:val="00915261"/>
    <w:rsid w:val="00916B69"/>
    <w:rsid w:val="00924013"/>
    <w:rsid w:val="00931A1F"/>
    <w:rsid w:val="009560B3"/>
    <w:rsid w:val="00992A69"/>
    <w:rsid w:val="00996178"/>
    <w:rsid w:val="00A20896"/>
    <w:rsid w:val="00AD630F"/>
    <w:rsid w:val="00AF7B6B"/>
    <w:rsid w:val="00B063CC"/>
    <w:rsid w:val="00B13EDC"/>
    <w:rsid w:val="00B21168"/>
    <w:rsid w:val="00BD3D58"/>
    <w:rsid w:val="00BF578E"/>
    <w:rsid w:val="00C602D7"/>
    <w:rsid w:val="00C6693C"/>
    <w:rsid w:val="00C90F9A"/>
    <w:rsid w:val="00C95A00"/>
    <w:rsid w:val="00CA66C4"/>
    <w:rsid w:val="00D15742"/>
    <w:rsid w:val="00D53BE7"/>
    <w:rsid w:val="00DA26DA"/>
    <w:rsid w:val="00DD2748"/>
    <w:rsid w:val="00DE5616"/>
    <w:rsid w:val="00DF0DB9"/>
    <w:rsid w:val="00DF3388"/>
    <w:rsid w:val="00E26F82"/>
    <w:rsid w:val="00E31864"/>
    <w:rsid w:val="00E84F50"/>
    <w:rsid w:val="00E85F20"/>
    <w:rsid w:val="00E94F58"/>
    <w:rsid w:val="00E951CA"/>
    <w:rsid w:val="00F27353"/>
    <w:rsid w:val="00F444BF"/>
    <w:rsid w:val="00F60AF9"/>
    <w:rsid w:val="00F67164"/>
    <w:rsid w:val="00F93D41"/>
    <w:rsid w:val="00FB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0703"/>
  <w15:chartTrackingRefBased/>
  <w15:docId w15:val="{A80891B1-5EFC-48E5-8599-8F14278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164"/>
  </w:style>
  <w:style w:type="paragraph" w:styleId="Footer">
    <w:name w:val="footer"/>
    <w:basedOn w:val="Normal"/>
    <w:link w:val="FooterChar"/>
    <w:uiPriority w:val="99"/>
    <w:unhideWhenUsed/>
    <w:rsid w:val="00F6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164"/>
  </w:style>
  <w:style w:type="character" w:styleId="Hyperlink">
    <w:name w:val="Hyperlink"/>
    <w:basedOn w:val="DefaultParagraphFont"/>
    <w:uiPriority w:val="99"/>
    <w:unhideWhenUsed/>
    <w:rsid w:val="00F671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7164"/>
    <w:rPr>
      <w:color w:val="605E5C"/>
      <w:shd w:val="clear" w:color="auto" w:fill="E1DFDD"/>
    </w:rPr>
  </w:style>
  <w:style w:type="paragraph" w:customStyle="1" w:styleId="ecmsobodytext">
    <w:name w:val="ec_msobodytext"/>
    <w:basedOn w:val="Normal"/>
    <w:rsid w:val="00F6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msofootnotetext">
    <w:name w:val="ec_msofootnotetext"/>
    <w:basedOn w:val="Normal"/>
    <w:rsid w:val="00F6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F67164"/>
    <w:rPr>
      <w:i/>
      <w:iCs/>
    </w:rPr>
  </w:style>
  <w:style w:type="paragraph" w:styleId="ListParagraph">
    <w:name w:val="List Paragraph"/>
    <w:basedOn w:val="Normal"/>
    <w:uiPriority w:val="34"/>
    <w:qFormat/>
    <w:rsid w:val="00BD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4F48-7260-4BF2-A658-D549C647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Plantrich</dc:creator>
  <cp:keywords/>
  <dc:description/>
  <cp:lastModifiedBy>Sarah Mackey</cp:lastModifiedBy>
  <cp:revision>2</cp:revision>
  <dcterms:created xsi:type="dcterms:W3CDTF">2020-01-16T05:51:00Z</dcterms:created>
  <dcterms:modified xsi:type="dcterms:W3CDTF">2020-01-16T05:51:00Z</dcterms:modified>
</cp:coreProperties>
</file>