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71625" w14:textId="541A0840" w:rsidR="00F46BD8" w:rsidRDefault="006E4E1A" w:rsidP="00293A4A">
      <w:pPr>
        <w:jc w:val="center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NICOLE SEAL</w:t>
      </w:r>
    </w:p>
    <w:p w14:paraId="05BB65E8" w14:textId="3C5234AC" w:rsidR="006E4E1A" w:rsidRDefault="006E4E1A" w:rsidP="00293A4A">
      <w:pPr>
        <w:jc w:val="center"/>
        <w:rPr>
          <w:rFonts w:ascii="Copperplate Gothic Light" w:hAnsi="Copperplate Gothic Light"/>
          <w:b/>
          <w:bCs/>
          <w:sz w:val="32"/>
          <w:szCs w:val="32"/>
        </w:rPr>
      </w:pPr>
      <w:r>
        <w:rPr>
          <w:rFonts w:ascii="Copperplate Gothic Light" w:hAnsi="Copperplate Gothic Light"/>
          <w:b/>
          <w:bCs/>
          <w:sz w:val="32"/>
          <w:szCs w:val="32"/>
        </w:rPr>
        <w:t>BRAND AMBASSADOR/PROMOTINAL MODEL</w:t>
      </w:r>
    </w:p>
    <w:p w14:paraId="38BB8945" w14:textId="0D8DED4B" w:rsidR="006E4E1A" w:rsidRDefault="006E4E1A" w:rsidP="00293A4A">
      <w:pPr>
        <w:jc w:val="center"/>
        <w:rPr>
          <w:rFonts w:ascii="Copperplate Gothic Light" w:hAnsi="Copperplate Gothic Light"/>
          <w:b/>
          <w:bCs/>
          <w:sz w:val="32"/>
          <w:szCs w:val="32"/>
        </w:rPr>
      </w:pPr>
    </w:p>
    <w:p w14:paraId="18D505D4" w14:textId="0A44A1DF" w:rsidR="006E4E1A" w:rsidRDefault="006E4E1A" w:rsidP="006E4E1A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 xml:space="preserve">Objective- </w:t>
      </w:r>
      <w:r>
        <w:rPr>
          <w:rFonts w:ascii="Copperplate Gothic Light" w:hAnsi="Copperplate Gothic Light"/>
          <w:sz w:val="28"/>
          <w:szCs w:val="28"/>
        </w:rPr>
        <w:t>Develop a consumer preference of a brand name giving information about the service, or product to the customers, and produce increased sales</w:t>
      </w:r>
      <w:r w:rsidR="00057DA4">
        <w:rPr>
          <w:rFonts w:ascii="Copperplate Gothic Light" w:hAnsi="Copperplate Gothic Light"/>
          <w:sz w:val="28"/>
          <w:szCs w:val="28"/>
        </w:rPr>
        <w:t>.</w:t>
      </w:r>
    </w:p>
    <w:p w14:paraId="06029127" w14:textId="2B872DEE" w:rsidR="00057DA4" w:rsidRDefault="00057DA4" w:rsidP="006E4E1A">
      <w:pPr>
        <w:rPr>
          <w:rFonts w:ascii="Copperplate Gothic Light" w:hAnsi="Copperplate Gothic Light"/>
          <w:sz w:val="28"/>
          <w:szCs w:val="28"/>
        </w:rPr>
      </w:pPr>
    </w:p>
    <w:p w14:paraId="1ADBD054" w14:textId="77777777" w:rsidR="00057DA4" w:rsidRDefault="00057DA4" w:rsidP="006E4E1A">
      <w:pPr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Skills</w:t>
      </w:r>
    </w:p>
    <w:p w14:paraId="7BF9D61A" w14:textId="02D74565" w:rsidR="00057DA4" w:rsidRDefault="00057DA4" w:rsidP="00057DA4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8"/>
          <w:szCs w:val="28"/>
        </w:rPr>
      </w:pPr>
      <w:r w:rsidRPr="00057DA4">
        <w:rPr>
          <w:rFonts w:ascii="Copperplate Gothic Light" w:hAnsi="Copperplate Gothic Light"/>
          <w:sz w:val="28"/>
          <w:szCs w:val="28"/>
        </w:rPr>
        <w:t>Excellent customer service, and communication</w:t>
      </w:r>
    </w:p>
    <w:p w14:paraId="178DE080" w14:textId="27C3ACC4" w:rsidR="00057DA4" w:rsidRDefault="00057DA4" w:rsidP="00057DA4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8"/>
          <w:szCs w:val="28"/>
        </w:rPr>
      </w:pPr>
      <w:proofErr w:type="gramStart"/>
      <w:r>
        <w:rPr>
          <w:rFonts w:ascii="Copperplate Gothic Light" w:hAnsi="Copperplate Gothic Light"/>
          <w:sz w:val="28"/>
          <w:szCs w:val="28"/>
        </w:rPr>
        <w:t>Detail oriented</w:t>
      </w:r>
      <w:proofErr w:type="gramEnd"/>
      <w:r>
        <w:rPr>
          <w:rFonts w:ascii="Copperplate Gothic Light" w:hAnsi="Copperplate Gothic Light"/>
          <w:sz w:val="28"/>
          <w:szCs w:val="28"/>
        </w:rPr>
        <w:t>, clean, and organized</w:t>
      </w:r>
    </w:p>
    <w:p w14:paraId="4308D1DF" w14:textId="28B61F07" w:rsidR="00057DA4" w:rsidRDefault="00057DA4" w:rsidP="00057DA4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Ability to work under pressure</w:t>
      </w:r>
    </w:p>
    <w:p w14:paraId="43C2E6A4" w14:textId="578A844F" w:rsidR="00057DA4" w:rsidRDefault="005D3915" w:rsidP="00057DA4">
      <w:pPr>
        <w:pStyle w:val="ListParagraph"/>
        <w:numPr>
          <w:ilvl w:val="0"/>
          <w:numId w:val="1"/>
        </w:num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Leadership with strong motivation </w:t>
      </w:r>
    </w:p>
    <w:p w14:paraId="7802BEE9" w14:textId="196E908B" w:rsidR="005D3915" w:rsidRPr="005D3915" w:rsidRDefault="005D3915" w:rsidP="005D3915">
      <w:pPr>
        <w:rPr>
          <w:rFonts w:ascii="Copperplate Gothic Light" w:hAnsi="Copperplate Gothic Light"/>
          <w:sz w:val="28"/>
          <w:szCs w:val="28"/>
        </w:rPr>
      </w:pPr>
      <w:proofErr w:type="gramStart"/>
      <w:r w:rsidRPr="005D3915">
        <w:rPr>
          <w:rFonts w:ascii="Copperplate Gothic Light" w:hAnsi="Copperplate Gothic Light"/>
          <w:sz w:val="28"/>
          <w:szCs w:val="28"/>
        </w:rPr>
        <w:t>Positive attitude</w:t>
      </w:r>
      <w:proofErr w:type="gramEnd"/>
      <w:r w:rsidRPr="005D3915">
        <w:rPr>
          <w:rFonts w:ascii="Copperplate Gothic Light" w:hAnsi="Copperplate Gothic Light"/>
          <w:sz w:val="28"/>
          <w:szCs w:val="28"/>
        </w:rPr>
        <w:t xml:space="preserve">, energetic, outgoing, with a fun personality </w:t>
      </w:r>
    </w:p>
    <w:p w14:paraId="7A71EFA4" w14:textId="00034D89" w:rsidR="00057DA4" w:rsidRDefault="00057DA4" w:rsidP="00057DA4">
      <w:pPr>
        <w:rPr>
          <w:rFonts w:ascii="Copperplate Gothic Light" w:hAnsi="Copperplate Gothic Light"/>
          <w:sz w:val="28"/>
          <w:szCs w:val="28"/>
        </w:rPr>
      </w:pPr>
    </w:p>
    <w:p w14:paraId="19C22410" w14:textId="787428DF" w:rsidR="00057DA4" w:rsidRDefault="00057DA4" w:rsidP="00057DA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Accomplishments-</w:t>
      </w:r>
      <w:r>
        <w:rPr>
          <w:rFonts w:ascii="Copperplate Gothic Light" w:hAnsi="Copperplate Gothic Light"/>
          <w:sz w:val="28"/>
          <w:szCs w:val="28"/>
        </w:rPr>
        <w:t xml:space="preserve"> upselling products, and merchandise, </w:t>
      </w:r>
      <w:r w:rsidR="00856970">
        <w:rPr>
          <w:rFonts w:ascii="Copperplate Gothic Light" w:hAnsi="Copperplate Gothic Light"/>
          <w:sz w:val="28"/>
          <w:szCs w:val="28"/>
        </w:rPr>
        <w:t>supplying</w:t>
      </w:r>
      <w:r>
        <w:rPr>
          <w:rFonts w:ascii="Copperplate Gothic Light" w:hAnsi="Copperplate Gothic Light"/>
          <w:sz w:val="28"/>
          <w:szCs w:val="28"/>
        </w:rPr>
        <w:t xml:space="preserve"> customers, and clients with a better understanding of company </w:t>
      </w:r>
      <w:r w:rsidR="00856970">
        <w:rPr>
          <w:rFonts w:ascii="Copperplate Gothic Light" w:hAnsi="Copperplate Gothic Light"/>
          <w:sz w:val="28"/>
          <w:szCs w:val="28"/>
        </w:rPr>
        <w:t>knowledge, and helping by giving them a sense of direction.</w:t>
      </w:r>
    </w:p>
    <w:p w14:paraId="1B50EA60" w14:textId="0A3C25FE" w:rsidR="00856970" w:rsidRDefault="00856970" w:rsidP="00057DA4">
      <w:pPr>
        <w:rPr>
          <w:rFonts w:ascii="Copperplate Gothic Light" w:hAnsi="Copperplate Gothic Light"/>
          <w:sz w:val="28"/>
          <w:szCs w:val="28"/>
        </w:rPr>
      </w:pPr>
    </w:p>
    <w:p w14:paraId="488B48FE" w14:textId="1DE53365" w:rsidR="00856970" w:rsidRDefault="00856970" w:rsidP="00057DA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Experience- 07/20</w:t>
      </w:r>
      <w:r w:rsidR="008B4556">
        <w:rPr>
          <w:rFonts w:ascii="Copperplate Gothic Light" w:hAnsi="Copperplate Gothic Light"/>
          <w:b/>
          <w:bCs/>
          <w:sz w:val="28"/>
          <w:szCs w:val="28"/>
        </w:rPr>
        <w:t>20</w:t>
      </w:r>
      <w:r>
        <w:rPr>
          <w:rFonts w:ascii="Copperplate Gothic Light" w:hAnsi="Copperplate Gothic Light"/>
          <w:b/>
          <w:bCs/>
          <w:sz w:val="28"/>
          <w:szCs w:val="28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 xml:space="preserve">brand </w:t>
      </w:r>
      <w:r w:rsidR="00175236">
        <w:rPr>
          <w:rFonts w:ascii="Copperplate Gothic Light" w:hAnsi="Copperplate Gothic Light"/>
          <w:sz w:val="28"/>
          <w:szCs w:val="28"/>
        </w:rPr>
        <w:t xml:space="preserve">ambassador </w:t>
      </w:r>
      <w:r w:rsidR="00175236">
        <w:rPr>
          <w:rFonts w:ascii="Copperplate Gothic Light" w:hAnsi="Copperplate Gothic Light"/>
          <w:b/>
          <w:bCs/>
          <w:sz w:val="28"/>
          <w:szCs w:val="28"/>
        </w:rPr>
        <w:t>silhouettes</w:t>
      </w:r>
      <w:r>
        <w:rPr>
          <w:rFonts w:ascii="Copperplate Gothic Light" w:hAnsi="Copperplate Gothic Light"/>
          <w:sz w:val="28"/>
          <w:szCs w:val="28"/>
        </w:rPr>
        <w:t xml:space="preserve"> inc. </w:t>
      </w:r>
      <w:r w:rsidRPr="008B4556">
        <w:rPr>
          <w:rFonts w:ascii="Copperplate Gothic Light" w:hAnsi="Copperplate Gothic Light"/>
          <w:i/>
          <w:iCs/>
          <w:sz w:val="28"/>
          <w:szCs w:val="28"/>
        </w:rPr>
        <w:t>Nascar-tre Daytona speed way</w:t>
      </w:r>
      <w:r>
        <w:rPr>
          <w:rFonts w:ascii="Copperplate Gothic Light" w:hAnsi="Copperplate Gothic Light"/>
          <w:sz w:val="28"/>
          <w:szCs w:val="28"/>
        </w:rPr>
        <w:t>- gathering a crowed to take a vehicle make, and model survey and giving out merchandise</w:t>
      </w:r>
      <w:r w:rsidR="0000762B">
        <w:rPr>
          <w:rFonts w:ascii="Copperplate Gothic Light" w:hAnsi="Copperplate Gothic Light"/>
          <w:sz w:val="28"/>
          <w:szCs w:val="28"/>
        </w:rPr>
        <w:t>.</w:t>
      </w:r>
    </w:p>
    <w:p w14:paraId="7C34804A" w14:textId="052A9F42" w:rsidR="00856970" w:rsidRDefault="00856970" w:rsidP="00057DA4">
      <w:pPr>
        <w:rPr>
          <w:rFonts w:ascii="Copperplate Gothic Light" w:hAnsi="Copperplate Gothic Light"/>
          <w:sz w:val="28"/>
          <w:szCs w:val="28"/>
        </w:rPr>
      </w:pPr>
    </w:p>
    <w:p w14:paraId="4F2C4A91" w14:textId="6C31D691" w:rsidR="00856970" w:rsidRDefault="00856970" w:rsidP="00057DA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11/201</w:t>
      </w:r>
      <w:r w:rsidR="008B4556">
        <w:rPr>
          <w:rFonts w:ascii="Copperplate Gothic Light" w:hAnsi="Copperplate Gothic Light"/>
          <w:b/>
          <w:bCs/>
          <w:sz w:val="28"/>
          <w:szCs w:val="28"/>
        </w:rPr>
        <w:t xml:space="preserve">9 </w:t>
      </w:r>
      <w:r w:rsidR="00175236">
        <w:rPr>
          <w:rFonts w:ascii="Copperplate Gothic Light" w:hAnsi="Copperplate Gothic Light"/>
          <w:sz w:val="28"/>
          <w:szCs w:val="28"/>
        </w:rPr>
        <w:t>brand ambassador</w:t>
      </w:r>
      <w:r>
        <w:rPr>
          <w:rFonts w:ascii="Copperplate Gothic Light" w:hAnsi="Copperplate Gothic Light"/>
          <w:b/>
          <w:bCs/>
          <w:sz w:val="28"/>
          <w:szCs w:val="28"/>
        </w:rPr>
        <w:t xml:space="preserve"> </w:t>
      </w:r>
      <w:r w:rsidRPr="008B4556">
        <w:rPr>
          <w:rFonts w:ascii="Copperplate Gothic Light" w:hAnsi="Copperplate Gothic Light"/>
          <w:i/>
          <w:iCs/>
          <w:sz w:val="28"/>
          <w:szCs w:val="28"/>
        </w:rPr>
        <w:t>edc Orlando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="00175236" w:rsidRPr="00285D84">
        <w:rPr>
          <w:rFonts w:ascii="Copperplate Gothic Light" w:hAnsi="Copperplate Gothic Light"/>
          <w:b/>
          <w:bCs/>
          <w:sz w:val="28"/>
          <w:szCs w:val="28"/>
        </w:rPr>
        <w:t>Andy Frain</w:t>
      </w:r>
      <w:r w:rsidR="00175236">
        <w:rPr>
          <w:rFonts w:ascii="Copperplate Gothic Light" w:hAnsi="Copperplate Gothic Light"/>
          <w:sz w:val="28"/>
          <w:szCs w:val="28"/>
        </w:rPr>
        <w:t xml:space="preserve"> monitoring surveillance equipment, and access points. Permitting </w:t>
      </w:r>
      <w:r w:rsidR="0000762B">
        <w:rPr>
          <w:rFonts w:ascii="Copperplate Gothic Light" w:hAnsi="Copperplate Gothic Light"/>
          <w:sz w:val="28"/>
          <w:szCs w:val="28"/>
        </w:rPr>
        <w:t>entry and</w:t>
      </w:r>
      <w:r w:rsidR="00175236">
        <w:rPr>
          <w:rFonts w:ascii="Copperplate Gothic Light" w:hAnsi="Copperplate Gothic Light"/>
          <w:sz w:val="28"/>
          <w:szCs w:val="28"/>
        </w:rPr>
        <w:t xml:space="preserve"> making sure everyone in the crowd is safe while having </w:t>
      </w:r>
      <w:proofErr w:type="gramStart"/>
      <w:r w:rsidR="00175236">
        <w:rPr>
          <w:rFonts w:ascii="Copperplate Gothic Light" w:hAnsi="Copperplate Gothic Light"/>
          <w:sz w:val="28"/>
          <w:szCs w:val="28"/>
        </w:rPr>
        <w:t>a good time</w:t>
      </w:r>
      <w:proofErr w:type="gramEnd"/>
      <w:r w:rsidR="0000762B">
        <w:rPr>
          <w:rFonts w:ascii="Copperplate Gothic Light" w:hAnsi="Copperplate Gothic Light"/>
          <w:sz w:val="28"/>
          <w:szCs w:val="28"/>
        </w:rPr>
        <w:t>.</w:t>
      </w:r>
    </w:p>
    <w:p w14:paraId="6CB4366D" w14:textId="5898F167" w:rsidR="00175236" w:rsidRDefault="00175236" w:rsidP="00057DA4">
      <w:pPr>
        <w:rPr>
          <w:rFonts w:ascii="Copperplate Gothic Light" w:hAnsi="Copperplate Gothic Light"/>
          <w:sz w:val="28"/>
          <w:szCs w:val="28"/>
        </w:rPr>
      </w:pPr>
    </w:p>
    <w:p w14:paraId="7E71D55B" w14:textId="53AF7F5C" w:rsidR="00175236" w:rsidRDefault="00175236" w:rsidP="00057DA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02/201</w:t>
      </w:r>
      <w:r w:rsidR="008B4556">
        <w:rPr>
          <w:rFonts w:ascii="Copperplate Gothic Light" w:hAnsi="Copperplate Gothic Light"/>
          <w:b/>
          <w:bCs/>
          <w:sz w:val="28"/>
          <w:szCs w:val="28"/>
        </w:rPr>
        <w:t>8</w:t>
      </w:r>
      <w:r>
        <w:rPr>
          <w:rFonts w:ascii="Copperplate Gothic Light" w:hAnsi="Copperplate Gothic Light"/>
          <w:sz w:val="28"/>
          <w:szCs w:val="28"/>
        </w:rPr>
        <w:t xml:space="preserve"> P</w:t>
      </w:r>
      <w:r w:rsidR="00285D84">
        <w:rPr>
          <w:rFonts w:ascii="Copperplate Gothic Light" w:hAnsi="Copperplate Gothic Light"/>
          <w:sz w:val="28"/>
          <w:szCs w:val="28"/>
        </w:rPr>
        <w:t xml:space="preserve">romotional model </w:t>
      </w:r>
      <w:r w:rsidR="00285D84" w:rsidRPr="008B4556">
        <w:rPr>
          <w:rFonts w:ascii="Copperplate Gothic Light" w:hAnsi="Copperplate Gothic Light"/>
          <w:i/>
          <w:iCs/>
          <w:sz w:val="28"/>
          <w:szCs w:val="28"/>
        </w:rPr>
        <w:t>Daytona 500</w:t>
      </w:r>
      <w:r w:rsidR="0000762B">
        <w:rPr>
          <w:rFonts w:ascii="Copperplate Gothic Light" w:hAnsi="Copperplate Gothic Light"/>
          <w:sz w:val="28"/>
          <w:szCs w:val="28"/>
        </w:rPr>
        <w:t xml:space="preserve"> </w:t>
      </w:r>
      <w:r w:rsidR="00285D84">
        <w:rPr>
          <w:rFonts w:ascii="Copperplate Gothic Light" w:hAnsi="Copperplate Gothic Light"/>
          <w:b/>
          <w:bCs/>
          <w:sz w:val="28"/>
          <w:szCs w:val="28"/>
        </w:rPr>
        <w:t xml:space="preserve">Productions plus </w:t>
      </w:r>
      <w:r w:rsidR="00285D84">
        <w:rPr>
          <w:rFonts w:ascii="Copperplate Gothic Light" w:hAnsi="Copperplate Gothic Light"/>
          <w:sz w:val="28"/>
          <w:szCs w:val="28"/>
        </w:rPr>
        <w:t>promoting the companies brand name, and product making it more appealing to the audience and providing information</w:t>
      </w:r>
      <w:r w:rsidR="0000762B">
        <w:rPr>
          <w:rFonts w:ascii="Copperplate Gothic Light" w:hAnsi="Copperplate Gothic Light"/>
          <w:sz w:val="28"/>
          <w:szCs w:val="28"/>
        </w:rPr>
        <w:t>.</w:t>
      </w:r>
      <w:r w:rsidR="00285D84">
        <w:rPr>
          <w:rFonts w:ascii="Copperplate Gothic Light" w:hAnsi="Copperplate Gothic Light"/>
          <w:sz w:val="28"/>
          <w:szCs w:val="28"/>
        </w:rPr>
        <w:t xml:space="preserve"> </w:t>
      </w:r>
    </w:p>
    <w:p w14:paraId="481955C4" w14:textId="6FF3B975" w:rsidR="005D3915" w:rsidRDefault="005D3915" w:rsidP="00057DA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lastRenderedPageBreak/>
        <w:t>0</w:t>
      </w:r>
      <w:r w:rsidR="008B4556">
        <w:rPr>
          <w:rFonts w:ascii="Copperplate Gothic Light" w:hAnsi="Copperplate Gothic Light"/>
          <w:b/>
          <w:bCs/>
          <w:sz w:val="28"/>
          <w:szCs w:val="28"/>
        </w:rPr>
        <w:t>4</w:t>
      </w:r>
      <w:r>
        <w:rPr>
          <w:rFonts w:ascii="Copperplate Gothic Light" w:hAnsi="Copperplate Gothic Light"/>
          <w:b/>
          <w:bCs/>
          <w:sz w:val="28"/>
          <w:szCs w:val="28"/>
        </w:rPr>
        <w:t xml:space="preserve">/2017 </w:t>
      </w:r>
      <w:r>
        <w:rPr>
          <w:rFonts w:ascii="Copperplate Gothic Light" w:hAnsi="Copperplate Gothic Light"/>
          <w:sz w:val="28"/>
          <w:szCs w:val="28"/>
        </w:rPr>
        <w:t xml:space="preserve">room monitor </w:t>
      </w:r>
      <w:r w:rsidR="00DF6692" w:rsidRPr="0000762B">
        <w:rPr>
          <w:rFonts w:ascii="Copperplate Gothic Light" w:hAnsi="Copperplate Gothic Light"/>
          <w:i/>
          <w:iCs/>
          <w:sz w:val="28"/>
          <w:szCs w:val="28"/>
        </w:rPr>
        <w:t>Star Wars</w:t>
      </w:r>
      <w:r w:rsidRPr="0000762B">
        <w:rPr>
          <w:rFonts w:ascii="Copperplate Gothic Light" w:hAnsi="Copperplate Gothic Light"/>
          <w:i/>
          <w:iCs/>
          <w:sz w:val="28"/>
          <w:szCs w:val="28"/>
        </w:rPr>
        <w:t xml:space="preserve"> convention</w:t>
      </w:r>
      <w:r>
        <w:rPr>
          <w:rFonts w:ascii="Copperplate Gothic Light" w:hAnsi="Copperplate Gothic Light"/>
          <w:sz w:val="28"/>
          <w:szCs w:val="28"/>
        </w:rPr>
        <w:t xml:space="preserve"> OCCC </w:t>
      </w:r>
      <w:r w:rsidR="00DF6692">
        <w:rPr>
          <w:rFonts w:ascii="Copperplate Gothic Light" w:hAnsi="Copperplate Gothic Light"/>
          <w:b/>
          <w:bCs/>
          <w:sz w:val="28"/>
          <w:szCs w:val="28"/>
        </w:rPr>
        <w:t xml:space="preserve">care staffing </w:t>
      </w:r>
      <w:r w:rsidR="00DF6692">
        <w:rPr>
          <w:rFonts w:ascii="Copperplate Gothic Light" w:hAnsi="Copperplate Gothic Light"/>
          <w:sz w:val="28"/>
          <w:szCs w:val="28"/>
        </w:rPr>
        <w:t>verifying/scanning badges at entrance while taking attendance as they enter the room</w:t>
      </w:r>
      <w:r w:rsidR="0000762B">
        <w:rPr>
          <w:rFonts w:ascii="Copperplate Gothic Light" w:hAnsi="Copperplate Gothic Light"/>
          <w:sz w:val="28"/>
          <w:szCs w:val="28"/>
        </w:rPr>
        <w:t>.</w:t>
      </w:r>
    </w:p>
    <w:p w14:paraId="53013D10" w14:textId="719075FC" w:rsidR="00DF6692" w:rsidRDefault="00DF6692" w:rsidP="00057DA4">
      <w:pPr>
        <w:rPr>
          <w:rFonts w:ascii="Copperplate Gothic Light" w:hAnsi="Copperplate Gothic Light"/>
          <w:sz w:val="28"/>
          <w:szCs w:val="28"/>
        </w:rPr>
      </w:pPr>
    </w:p>
    <w:p w14:paraId="4E0B4952" w14:textId="2CCDD8D7" w:rsidR="00DF6692" w:rsidRDefault="00DF6692" w:rsidP="00057DA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0</w:t>
      </w:r>
      <w:r w:rsidR="008B4556">
        <w:rPr>
          <w:rFonts w:ascii="Copperplate Gothic Light" w:hAnsi="Copperplate Gothic Light"/>
          <w:b/>
          <w:bCs/>
          <w:sz w:val="28"/>
          <w:szCs w:val="28"/>
        </w:rPr>
        <w:t>5</w:t>
      </w:r>
      <w:r>
        <w:rPr>
          <w:rFonts w:ascii="Copperplate Gothic Light" w:hAnsi="Copperplate Gothic Light"/>
          <w:b/>
          <w:bCs/>
          <w:sz w:val="28"/>
          <w:szCs w:val="28"/>
        </w:rPr>
        <w:t xml:space="preserve">/2017 </w:t>
      </w:r>
      <w:r>
        <w:rPr>
          <w:rFonts w:ascii="Copperplate Gothic Light" w:hAnsi="Copperplate Gothic Light"/>
          <w:sz w:val="28"/>
          <w:szCs w:val="28"/>
        </w:rPr>
        <w:t xml:space="preserve">Line Monitor </w:t>
      </w:r>
      <w:r w:rsidRPr="0000762B">
        <w:rPr>
          <w:rFonts w:ascii="Copperplate Gothic Light" w:hAnsi="Copperplate Gothic Light"/>
          <w:i/>
          <w:iCs/>
          <w:sz w:val="28"/>
          <w:szCs w:val="28"/>
        </w:rPr>
        <w:t>mega con</w:t>
      </w:r>
      <w:r>
        <w:rPr>
          <w:rFonts w:ascii="Copperplate Gothic Light" w:hAnsi="Copperplate Gothic Light"/>
          <w:b/>
          <w:bCs/>
          <w:sz w:val="28"/>
          <w:szCs w:val="28"/>
        </w:rPr>
        <w:t xml:space="preserve"> </w:t>
      </w:r>
      <w:r w:rsidR="008B4556">
        <w:rPr>
          <w:rFonts w:ascii="Copperplate Gothic Light" w:hAnsi="Copperplate Gothic Light"/>
          <w:sz w:val="28"/>
          <w:szCs w:val="28"/>
        </w:rPr>
        <w:t>OCCC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="008B4556">
        <w:rPr>
          <w:rFonts w:ascii="Copperplate Gothic Light" w:hAnsi="Copperplate Gothic Light"/>
          <w:b/>
          <w:bCs/>
          <w:sz w:val="28"/>
          <w:szCs w:val="28"/>
        </w:rPr>
        <w:t>Hess</w:t>
      </w:r>
      <w:r>
        <w:rPr>
          <w:rFonts w:ascii="Copperplate Gothic Light" w:hAnsi="Copperplate Gothic Light"/>
          <w:b/>
          <w:bCs/>
          <w:sz w:val="28"/>
          <w:szCs w:val="28"/>
        </w:rPr>
        <w:t xml:space="preserve"> talent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="0000762B">
        <w:rPr>
          <w:rFonts w:ascii="Copperplate Gothic Light" w:hAnsi="Copperplate Gothic Light"/>
          <w:sz w:val="28"/>
          <w:szCs w:val="28"/>
        </w:rPr>
        <w:t>greeting and</w:t>
      </w:r>
      <w:r w:rsidR="008B4556">
        <w:rPr>
          <w:rFonts w:ascii="Copperplate Gothic Light" w:hAnsi="Copperplate Gothic Light"/>
          <w:sz w:val="28"/>
          <w:szCs w:val="28"/>
        </w:rPr>
        <w:t xml:space="preserve"> directing attendees scanning badges to verify an individual making sure lines run smooth and in a timely matter</w:t>
      </w:r>
      <w:r w:rsidR="0000762B">
        <w:rPr>
          <w:rFonts w:ascii="Copperplate Gothic Light" w:hAnsi="Copperplate Gothic Light"/>
          <w:sz w:val="28"/>
          <w:szCs w:val="28"/>
        </w:rPr>
        <w:t>.</w:t>
      </w:r>
      <w:r w:rsidR="008B4556">
        <w:rPr>
          <w:rFonts w:ascii="Copperplate Gothic Light" w:hAnsi="Copperplate Gothic Light"/>
          <w:sz w:val="28"/>
          <w:szCs w:val="28"/>
        </w:rPr>
        <w:t xml:space="preserve"> </w:t>
      </w:r>
    </w:p>
    <w:p w14:paraId="4B316F9B" w14:textId="42936593" w:rsidR="008B4556" w:rsidRDefault="008B4556" w:rsidP="00057DA4">
      <w:pPr>
        <w:rPr>
          <w:rFonts w:ascii="Copperplate Gothic Light" w:hAnsi="Copperplate Gothic Light"/>
          <w:sz w:val="28"/>
          <w:szCs w:val="28"/>
        </w:rPr>
      </w:pPr>
    </w:p>
    <w:p w14:paraId="5F3272D1" w14:textId="77777777" w:rsidR="0000762B" w:rsidRDefault="008B4556" w:rsidP="00057DA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 xml:space="preserve">05/2017 </w:t>
      </w:r>
      <w:r>
        <w:rPr>
          <w:rFonts w:ascii="Copperplate Gothic Light" w:hAnsi="Copperplate Gothic Light"/>
          <w:sz w:val="28"/>
          <w:szCs w:val="28"/>
        </w:rPr>
        <w:t xml:space="preserve">brand ambassador </w:t>
      </w:r>
      <w:r w:rsidRPr="0000762B">
        <w:rPr>
          <w:rFonts w:ascii="Copperplate Gothic Light" w:hAnsi="Copperplate Gothic Light"/>
          <w:i/>
          <w:iCs/>
          <w:sz w:val="28"/>
          <w:szCs w:val="28"/>
        </w:rPr>
        <w:t>service now knowledge 17</w:t>
      </w:r>
      <w:r w:rsidRPr="008B4556">
        <w:rPr>
          <w:rFonts w:ascii="Copperplate Gothic Light" w:hAnsi="Copperplate Gothic Light"/>
          <w:sz w:val="28"/>
          <w:szCs w:val="28"/>
        </w:rPr>
        <w:t xml:space="preserve"> </w:t>
      </w:r>
      <w:r w:rsidR="0000762B">
        <w:rPr>
          <w:rFonts w:ascii="Copperplate Gothic Light" w:hAnsi="Copperplate Gothic Light"/>
          <w:sz w:val="28"/>
          <w:szCs w:val="28"/>
        </w:rPr>
        <w:t>OCCC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Pr="0000762B">
        <w:rPr>
          <w:rFonts w:ascii="Copperplate Gothic Light" w:hAnsi="Copperplate Gothic Light"/>
          <w:b/>
          <w:bCs/>
          <w:sz w:val="28"/>
          <w:szCs w:val="28"/>
        </w:rPr>
        <w:t>shift gig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="0000762B">
        <w:rPr>
          <w:rFonts w:ascii="Copperplate Gothic Light" w:hAnsi="Copperplate Gothic Light"/>
          <w:sz w:val="28"/>
          <w:szCs w:val="28"/>
        </w:rPr>
        <w:t>assisting the session speakers with distributing hand outs complying head counts, and collecting evaluating, and trouble shooting.</w:t>
      </w:r>
    </w:p>
    <w:p w14:paraId="154BBBA2" w14:textId="77777777" w:rsidR="0000762B" w:rsidRDefault="0000762B" w:rsidP="00057DA4">
      <w:pPr>
        <w:rPr>
          <w:rFonts w:ascii="Copperplate Gothic Light" w:hAnsi="Copperplate Gothic Light"/>
          <w:sz w:val="28"/>
          <w:szCs w:val="28"/>
        </w:rPr>
      </w:pPr>
    </w:p>
    <w:p w14:paraId="2BAC9132" w14:textId="30ADD055" w:rsidR="008B4556" w:rsidRPr="009D3360" w:rsidRDefault="0000762B" w:rsidP="00057DA4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 xml:space="preserve">05/2017 </w:t>
      </w:r>
      <w:r>
        <w:rPr>
          <w:rFonts w:ascii="Copperplate Gothic Light" w:hAnsi="Copperplate Gothic Light"/>
          <w:sz w:val="28"/>
          <w:szCs w:val="28"/>
        </w:rPr>
        <w:t>promotional model</w:t>
      </w:r>
      <w:r w:rsidR="009D3360">
        <w:rPr>
          <w:rFonts w:ascii="Copperplate Gothic Light" w:hAnsi="Copperplate Gothic Light"/>
          <w:sz w:val="28"/>
          <w:szCs w:val="28"/>
        </w:rPr>
        <w:t xml:space="preserve"> </w:t>
      </w:r>
      <w:r w:rsidR="009D3360" w:rsidRPr="009D3360">
        <w:rPr>
          <w:rFonts w:ascii="Copperplate Gothic Light" w:hAnsi="Copperplate Gothic Light"/>
          <w:i/>
          <w:iCs/>
          <w:sz w:val="28"/>
          <w:szCs w:val="28"/>
        </w:rPr>
        <w:t>Volcano Bay</w:t>
      </w:r>
      <w:r w:rsidR="009D3360">
        <w:rPr>
          <w:rFonts w:ascii="Copperplate Gothic Light" w:hAnsi="Copperplate Gothic Light"/>
          <w:i/>
          <w:iCs/>
          <w:sz w:val="28"/>
          <w:szCs w:val="28"/>
        </w:rPr>
        <w:t xml:space="preserve"> </w:t>
      </w:r>
      <w:r w:rsidR="009D3360">
        <w:rPr>
          <w:rFonts w:ascii="Copperplate Gothic Light" w:hAnsi="Copperplate Gothic Light"/>
          <w:sz w:val="28"/>
          <w:szCs w:val="28"/>
        </w:rPr>
        <w:t xml:space="preserve">Universal Studios </w:t>
      </w:r>
      <w:r w:rsidR="009D3360" w:rsidRPr="009D3360">
        <w:rPr>
          <w:rFonts w:ascii="Copperplate Gothic Light" w:hAnsi="Copperplate Gothic Light"/>
          <w:b/>
          <w:bCs/>
          <w:sz w:val="28"/>
          <w:szCs w:val="28"/>
        </w:rPr>
        <w:t>Event Force</w:t>
      </w:r>
      <w:r w:rsidR="009D3360">
        <w:rPr>
          <w:rFonts w:ascii="Copperplate Gothic Light" w:hAnsi="Copperplate Gothic Light"/>
          <w:b/>
          <w:bCs/>
          <w:sz w:val="28"/>
          <w:szCs w:val="28"/>
        </w:rPr>
        <w:t xml:space="preserve"> </w:t>
      </w:r>
      <w:r w:rsidR="009D3360">
        <w:rPr>
          <w:rFonts w:ascii="Copperplate Gothic Light" w:hAnsi="Copperplate Gothic Light"/>
          <w:sz w:val="28"/>
          <w:szCs w:val="28"/>
        </w:rPr>
        <w:t xml:space="preserve">Bartending, preparing alcoholic, and nonalcoholic beverages, interacting with customers, taking orders, and serving food, and snacks. </w:t>
      </w:r>
    </w:p>
    <w:p w14:paraId="66FAB280" w14:textId="3A9EB5F0" w:rsidR="008B4556" w:rsidRDefault="008B4556" w:rsidP="00057DA4">
      <w:pPr>
        <w:rPr>
          <w:rFonts w:ascii="Copperplate Gothic Light" w:hAnsi="Copperplate Gothic Light"/>
          <w:sz w:val="28"/>
          <w:szCs w:val="28"/>
        </w:rPr>
      </w:pPr>
    </w:p>
    <w:p w14:paraId="75B67F11" w14:textId="77777777" w:rsidR="008B4556" w:rsidRPr="00DF6692" w:rsidRDefault="008B4556" w:rsidP="00057DA4">
      <w:pPr>
        <w:rPr>
          <w:rFonts w:ascii="Copperplate Gothic Light" w:hAnsi="Copperplate Gothic Light"/>
          <w:sz w:val="28"/>
          <w:szCs w:val="28"/>
        </w:rPr>
      </w:pPr>
    </w:p>
    <w:p w14:paraId="4DF77DB7" w14:textId="2A9EAC66" w:rsidR="00856970" w:rsidRDefault="00856970" w:rsidP="00057DA4">
      <w:pPr>
        <w:rPr>
          <w:rFonts w:ascii="Copperplate Gothic Light" w:hAnsi="Copperplate Gothic Light"/>
          <w:sz w:val="28"/>
          <w:szCs w:val="28"/>
        </w:rPr>
      </w:pPr>
    </w:p>
    <w:p w14:paraId="24489382" w14:textId="77777777" w:rsidR="00856970" w:rsidRPr="00856970" w:rsidRDefault="00856970" w:rsidP="00057DA4">
      <w:pPr>
        <w:rPr>
          <w:rFonts w:ascii="Copperplate Gothic Light" w:hAnsi="Copperplate Gothic Light"/>
          <w:sz w:val="28"/>
          <w:szCs w:val="28"/>
        </w:rPr>
      </w:pPr>
    </w:p>
    <w:sectPr w:rsidR="00856970" w:rsidRPr="00856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D1760"/>
    <w:multiLevelType w:val="hybridMultilevel"/>
    <w:tmpl w:val="0126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A4A"/>
    <w:rsid w:val="0000762B"/>
    <w:rsid w:val="00057DA4"/>
    <w:rsid w:val="00175236"/>
    <w:rsid w:val="00285D84"/>
    <w:rsid w:val="00293A4A"/>
    <w:rsid w:val="005D3915"/>
    <w:rsid w:val="006E4E1A"/>
    <w:rsid w:val="00856970"/>
    <w:rsid w:val="008B4556"/>
    <w:rsid w:val="009D3360"/>
    <w:rsid w:val="00DF6692"/>
    <w:rsid w:val="00F4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3BDD"/>
  <w15:chartTrackingRefBased/>
  <w15:docId w15:val="{2107719D-FE4C-4027-9F8B-4995E992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Seal</dc:creator>
  <cp:keywords/>
  <dc:description/>
  <cp:lastModifiedBy>Nikki Seal</cp:lastModifiedBy>
  <cp:revision>1</cp:revision>
  <dcterms:created xsi:type="dcterms:W3CDTF">2021-09-25T14:15:00Z</dcterms:created>
  <dcterms:modified xsi:type="dcterms:W3CDTF">2021-09-25T19:59:00Z</dcterms:modified>
</cp:coreProperties>
</file>